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43" w:rsidRDefault="00750343" w:rsidP="00750343">
      <w:pPr>
        <w:pStyle w:val="a3"/>
        <w:jc w:val="center"/>
      </w:pPr>
      <w:r>
        <w:rPr>
          <w:b/>
          <w:noProof/>
          <w:sz w:val="44"/>
          <w:szCs w:val="44"/>
        </w:rPr>
        <w:drawing>
          <wp:inline distT="0" distB="0" distL="0" distR="0">
            <wp:extent cx="49530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343" w:rsidRDefault="00750343" w:rsidP="00750343">
      <w:pPr>
        <w:pStyle w:val="a3"/>
        <w:tabs>
          <w:tab w:val="center" w:pos="3969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Собрание депутатов</w:t>
      </w:r>
    </w:p>
    <w:p w:rsidR="00750343" w:rsidRDefault="00750343" w:rsidP="00750343">
      <w:pPr>
        <w:pStyle w:val="a3"/>
        <w:tabs>
          <w:tab w:val="center" w:pos="3969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Катав-Ивановского муниципального района</w:t>
      </w:r>
    </w:p>
    <w:p w:rsidR="00750343" w:rsidRDefault="00750343" w:rsidP="00750343">
      <w:pPr>
        <w:pStyle w:val="a3"/>
        <w:tabs>
          <w:tab w:val="center" w:pos="3969"/>
        </w:tabs>
        <w:jc w:val="center"/>
        <w:rPr>
          <w:b/>
          <w:sz w:val="40"/>
        </w:rPr>
      </w:pPr>
      <w:r>
        <w:rPr>
          <w:b/>
          <w:sz w:val="40"/>
        </w:rPr>
        <w:t>РЕШЕНИЕ</w:t>
      </w:r>
    </w:p>
    <w:p w:rsidR="00750343" w:rsidRDefault="00750343" w:rsidP="00750343">
      <w:pPr>
        <w:pStyle w:val="a3"/>
        <w:rPr>
          <w:sz w:val="22"/>
          <w:szCs w:val="26"/>
        </w:rPr>
      </w:pPr>
    </w:p>
    <w:p w:rsidR="00750343" w:rsidRDefault="00792979" w:rsidP="00750343">
      <w:pPr>
        <w:pStyle w:val="a3"/>
        <w:rPr>
          <w:sz w:val="22"/>
        </w:rPr>
      </w:pPr>
      <w:r w:rsidRPr="00792979">
        <w:pict>
          <v:line id="_x0000_s1027" style="position:absolute;z-index:251658240" from="-11.5pt,2.55pt" to="508.35pt,2.55pt" o:allowincell="f" strokeweight="3pt">
            <v:stroke linestyle="thinThin"/>
          </v:line>
        </w:pict>
      </w:r>
    </w:p>
    <w:p w:rsidR="00750343" w:rsidRDefault="00750343" w:rsidP="00750343">
      <w:pPr>
        <w:pStyle w:val="a3"/>
        <w:tabs>
          <w:tab w:val="left" w:pos="8306"/>
        </w:tabs>
        <w:rPr>
          <w:szCs w:val="26"/>
        </w:rPr>
      </w:pPr>
      <w:r>
        <w:rPr>
          <w:szCs w:val="26"/>
        </w:rPr>
        <w:t>20 июня 2012 года                                                                                          № 419</w:t>
      </w:r>
    </w:p>
    <w:p w:rsidR="005464DE" w:rsidRPr="006F0F7B" w:rsidRDefault="005464DE" w:rsidP="006F0F7B">
      <w:pPr>
        <w:pStyle w:val="a5"/>
        <w:ind w:right="4675"/>
        <w:rPr>
          <w:rFonts w:ascii="Times New Roman" w:hAnsi="Times New Roman" w:cs="Times New Roman"/>
          <w:sz w:val="26"/>
          <w:szCs w:val="26"/>
        </w:rPr>
      </w:pPr>
    </w:p>
    <w:p w:rsidR="003261E2" w:rsidRDefault="000E61D2" w:rsidP="0097111E">
      <w:pPr>
        <w:pStyle w:val="a3"/>
        <w:tabs>
          <w:tab w:val="clear" w:pos="4153"/>
          <w:tab w:val="center" w:pos="3969"/>
        </w:tabs>
        <w:rPr>
          <w:szCs w:val="26"/>
        </w:rPr>
      </w:pPr>
      <w:r w:rsidRPr="0097111E">
        <w:rPr>
          <w:szCs w:val="26"/>
        </w:rPr>
        <w:t xml:space="preserve">О </w:t>
      </w:r>
      <w:r w:rsidR="006A6CEF" w:rsidRPr="0097111E">
        <w:rPr>
          <w:szCs w:val="26"/>
        </w:rPr>
        <w:t xml:space="preserve"> </w:t>
      </w:r>
      <w:r w:rsidR="003261E2">
        <w:rPr>
          <w:szCs w:val="26"/>
        </w:rPr>
        <w:t xml:space="preserve">газификации </w:t>
      </w:r>
      <w:r w:rsidR="006A6CEF" w:rsidRPr="0097111E">
        <w:rPr>
          <w:szCs w:val="26"/>
        </w:rPr>
        <w:t xml:space="preserve"> в </w:t>
      </w:r>
      <w:proofErr w:type="spellStart"/>
      <w:proofErr w:type="gramStart"/>
      <w:r w:rsidR="006A6CEF" w:rsidRPr="0097111E">
        <w:rPr>
          <w:szCs w:val="26"/>
        </w:rPr>
        <w:t>Катав-Ивановском</w:t>
      </w:r>
      <w:proofErr w:type="spellEnd"/>
      <w:proofErr w:type="gramEnd"/>
    </w:p>
    <w:p w:rsidR="007C7C49" w:rsidRPr="0097111E" w:rsidRDefault="006A6CEF" w:rsidP="0097111E">
      <w:pPr>
        <w:pStyle w:val="a3"/>
        <w:tabs>
          <w:tab w:val="clear" w:pos="4153"/>
          <w:tab w:val="center" w:pos="3969"/>
        </w:tabs>
        <w:rPr>
          <w:szCs w:val="26"/>
        </w:rPr>
      </w:pPr>
      <w:r w:rsidRPr="0097111E">
        <w:rPr>
          <w:szCs w:val="26"/>
        </w:rPr>
        <w:t xml:space="preserve"> муниципальном </w:t>
      </w:r>
      <w:proofErr w:type="gramStart"/>
      <w:r w:rsidRPr="0097111E">
        <w:rPr>
          <w:szCs w:val="26"/>
        </w:rPr>
        <w:t>районе</w:t>
      </w:r>
      <w:proofErr w:type="gramEnd"/>
      <w:r w:rsidR="003261E2">
        <w:rPr>
          <w:szCs w:val="26"/>
        </w:rPr>
        <w:t xml:space="preserve"> на 2011-2015 гг.</w:t>
      </w:r>
      <w:r w:rsidRPr="0097111E">
        <w:rPr>
          <w:szCs w:val="26"/>
        </w:rPr>
        <w:t xml:space="preserve"> </w:t>
      </w:r>
    </w:p>
    <w:p w:rsidR="007C7C49" w:rsidRPr="0097111E" w:rsidRDefault="007C7C49" w:rsidP="007C7C4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7C7C49" w:rsidRPr="0097111E" w:rsidRDefault="007C7C49" w:rsidP="007C7C49">
      <w:pPr>
        <w:pStyle w:val="a5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111E">
        <w:rPr>
          <w:rFonts w:ascii="Times New Roman" w:hAnsi="Times New Roman" w:cs="Times New Roman"/>
          <w:sz w:val="26"/>
          <w:szCs w:val="26"/>
        </w:rPr>
        <w:t>Заслушав  информацию</w:t>
      </w:r>
      <w:proofErr w:type="gramStart"/>
      <w:r w:rsidRPr="0097111E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97111E">
        <w:rPr>
          <w:rFonts w:ascii="Times New Roman" w:hAnsi="Times New Roman" w:cs="Times New Roman"/>
          <w:sz w:val="26"/>
          <w:szCs w:val="26"/>
        </w:rPr>
        <w:t xml:space="preserve">ервого заместителя Главы Катав-Ивановского муниципального района </w:t>
      </w:r>
      <w:proofErr w:type="spellStart"/>
      <w:r w:rsidRPr="0097111E">
        <w:rPr>
          <w:rFonts w:ascii="Times New Roman" w:hAnsi="Times New Roman" w:cs="Times New Roman"/>
          <w:sz w:val="26"/>
          <w:szCs w:val="26"/>
        </w:rPr>
        <w:t>Овчинникова</w:t>
      </w:r>
      <w:proofErr w:type="spellEnd"/>
      <w:r w:rsidRPr="0097111E">
        <w:rPr>
          <w:rFonts w:ascii="Times New Roman" w:hAnsi="Times New Roman" w:cs="Times New Roman"/>
          <w:sz w:val="26"/>
          <w:szCs w:val="26"/>
        </w:rPr>
        <w:t xml:space="preserve"> В.Е., Собрание депутатов Катав-Ивановского муниципального района</w:t>
      </w:r>
    </w:p>
    <w:p w:rsidR="007C7C49" w:rsidRDefault="007C7C49" w:rsidP="007C7C4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C7C49" w:rsidRDefault="007C7C49" w:rsidP="007C7C49">
      <w:pPr>
        <w:pStyle w:val="a5"/>
        <w:ind w:right="-285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РЕШАЕТ:</w:t>
      </w:r>
    </w:p>
    <w:p w:rsidR="007C7C49" w:rsidRDefault="007C7C49" w:rsidP="007C7C49">
      <w:pPr>
        <w:pStyle w:val="a5"/>
        <w:ind w:right="-285"/>
        <w:jc w:val="both"/>
        <w:rPr>
          <w:rFonts w:ascii="Times New Roman" w:hAnsi="Times New Roman" w:cs="Times New Roman"/>
          <w:sz w:val="26"/>
          <w:szCs w:val="26"/>
        </w:rPr>
      </w:pPr>
    </w:p>
    <w:p w:rsidR="007C7C49" w:rsidRDefault="007C7C49" w:rsidP="007C7C49">
      <w:pPr>
        <w:pStyle w:val="a3"/>
        <w:numPr>
          <w:ilvl w:val="0"/>
          <w:numId w:val="2"/>
        </w:numPr>
        <w:tabs>
          <w:tab w:val="clear" w:pos="4153"/>
          <w:tab w:val="center" w:pos="3969"/>
        </w:tabs>
        <w:ind w:right="-2"/>
        <w:jc w:val="both"/>
        <w:rPr>
          <w:szCs w:val="26"/>
        </w:rPr>
      </w:pPr>
      <w:r w:rsidRPr="005464DE">
        <w:rPr>
          <w:szCs w:val="26"/>
        </w:rPr>
        <w:t xml:space="preserve">Информацию о </w:t>
      </w:r>
      <w:r w:rsidR="003261E2">
        <w:rPr>
          <w:szCs w:val="26"/>
        </w:rPr>
        <w:t>газификации</w:t>
      </w:r>
      <w:r w:rsidR="0097111E">
        <w:rPr>
          <w:szCs w:val="26"/>
        </w:rPr>
        <w:t xml:space="preserve"> в </w:t>
      </w:r>
      <w:proofErr w:type="spellStart"/>
      <w:proofErr w:type="gramStart"/>
      <w:r w:rsidR="0097111E">
        <w:rPr>
          <w:szCs w:val="26"/>
        </w:rPr>
        <w:t>Катав-Ивановском</w:t>
      </w:r>
      <w:proofErr w:type="spellEnd"/>
      <w:proofErr w:type="gramEnd"/>
      <w:r w:rsidR="0097111E">
        <w:rPr>
          <w:szCs w:val="26"/>
        </w:rPr>
        <w:t xml:space="preserve"> муниципальном районе</w:t>
      </w:r>
      <w:r w:rsidR="003261E2">
        <w:rPr>
          <w:szCs w:val="26"/>
        </w:rPr>
        <w:t xml:space="preserve"> на 2011-2015 гг. </w:t>
      </w:r>
      <w:r w:rsidR="005464DE">
        <w:rPr>
          <w:sz w:val="24"/>
          <w:szCs w:val="24"/>
        </w:rPr>
        <w:t xml:space="preserve"> </w:t>
      </w:r>
      <w:r w:rsidRPr="005464DE">
        <w:rPr>
          <w:szCs w:val="26"/>
        </w:rPr>
        <w:t>принять к сведению (прилагается).</w:t>
      </w:r>
    </w:p>
    <w:p w:rsidR="005D2EC8" w:rsidRPr="005464DE" w:rsidRDefault="005D2EC8" w:rsidP="007C7C49">
      <w:pPr>
        <w:pStyle w:val="a3"/>
        <w:numPr>
          <w:ilvl w:val="0"/>
          <w:numId w:val="2"/>
        </w:numPr>
        <w:tabs>
          <w:tab w:val="clear" w:pos="4153"/>
          <w:tab w:val="center" w:pos="3969"/>
        </w:tabs>
        <w:ind w:right="-2"/>
        <w:jc w:val="both"/>
        <w:rPr>
          <w:szCs w:val="26"/>
        </w:rPr>
      </w:pPr>
      <w:r>
        <w:rPr>
          <w:szCs w:val="26"/>
        </w:rPr>
        <w:t>Администрации Катав-Ивановского муниципального района совместно с аппаратом Собрания депутатов подготовить обращения в адрес Губернатора и Законодательного Собрания Челябинской области по выделению средств на газификацию  Катав-Ивановского муниципального района.</w:t>
      </w:r>
    </w:p>
    <w:p w:rsidR="006F0F7B" w:rsidRDefault="006F0F7B" w:rsidP="006F0F7B">
      <w:pPr>
        <w:pStyle w:val="a5"/>
        <w:ind w:right="-28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6A2B" w:rsidRDefault="00796A2B" w:rsidP="00796A2B">
      <w:pPr>
        <w:pStyle w:val="a5"/>
        <w:ind w:right="-28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F7B" w:rsidRDefault="006F0F7B" w:rsidP="006F0F7B">
      <w:pPr>
        <w:pStyle w:val="a5"/>
        <w:ind w:right="-28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F7B" w:rsidRDefault="006F0F7B" w:rsidP="006F0F7B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F0F7B" w:rsidRDefault="006F0F7B" w:rsidP="006F0F7B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6F0F7B" w:rsidRDefault="006F0F7B" w:rsidP="006F0F7B">
      <w:pPr>
        <w:rPr>
          <w:sz w:val="26"/>
          <w:szCs w:val="26"/>
        </w:rPr>
      </w:pPr>
      <w:r>
        <w:rPr>
          <w:sz w:val="26"/>
          <w:szCs w:val="26"/>
        </w:rPr>
        <w:t>Катав-Ивановского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ab/>
        <w:t xml:space="preserve">               Е.В.Калиничев</w:t>
      </w:r>
    </w:p>
    <w:p w:rsidR="006F0F7B" w:rsidRDefault="006F0F7B" w:rsidP="006F0F7B">
      <w:pPr>
        <w:rPr>
          <w:sz w:val="26"/>
          <w:szCs w:val="26"/>
        </w:rPr>
      </w:pPr>
    </w:p>
    <w:p w:rsidR="006F0F7B" w:rsidRDefault="006F0F7B" w:rsidP="00B7169B">
      <w:pPr>
        <w:jc w:val="center"/>
        <w:rPr>
          <w:b/>
          <w:sz w:val="28"/>
          <w:szCs w:val="28"/>
        </w:rPr>
      </w:pPr>
    </w:p>
    <w:p w:rsidR="006A6CEF" w:rsidRDefault="006A6CEF" w:rsidP="00B7169B">
      <w:pPr>
        <w:jc w:val="center"/>
        <w:rPr>
          <w:b/>
          <w:sz w:val="28"/>
          <w:szCs w:val="28"/>
        </w:rPr>
        <w:sectPr w:rsidR="006A6CEF" w:rsidSect="006A6CEF">
          <w:pgSz w:w="11906" w:h="16838"/>
          <w:pgMar w:top="680" w:right="851" w:bottom="680" w:left="1701" w:header="709" w:footer="709" w:gutter="0"/>
          <w:cols w:space="708"/>
          <w:docGrid w:linePitch="360"/>
        </w:sectPr>
      </w:pPr>
    </w:p>
    <w:p w:rsidR="0097111E" w:rsidRPr="00321E7D" w:rsidRDefault="0097111E" w:rsidP="0097111E">
      <w:pPr>
        <w:pStyle w:val="11"/>
        <w:shd w:val="clear" w:color="auto" w:fill="auto"/>
        <w:spacing w:before="100" w:beforeAutospacing="1" w:after="100" w:afterAutospacing="1" w:line="240" w:lineRule="auto"/>
        <w:ind w:left="357" w:right="-28"/>
        <w:contextualSpacing/>
        <w:jc w:val="center"/>
        <w:rPr>
          <w:sz w:val="28"/>
          <w:szCs w:val="28"/>
        </w:rPr>
      </w:pPr>
      <w:r w:rsidRPr="00321E7D">
        <w:rPr>
          <w:sz w:val="28"/>
          <w:szCs w:val="28"/>
        </w:rPr>
        <w:lastRenderedPageBreak/>
        <w:t>Инф</w:t>
      </w:r>
      <w:r w:rsidRPr="00321E7D">
        <w:rPr>
          <w:color w:val="000000"/>
          <w:sz w:val="28"/>
          <w:szCs w:val="28"/>
        </w:rPr>
        <w:t>ормация</w:t>
      </w:r>
    </w:p>
    <w:p w:rsidR="003261E2" w:rsidRDefault="0097111E" w:rsidP="0097111E">
      <w:pPr>
        <w:pStyle w:val="11"/>
        <w:shd w:val="clear" w:color="auto" w:fill="auto"/>
        <w:spacing w:before="100" w:beforeAutospacing="1" w:after="100" w:afterAutospacing="1" w:line="240" w:lineRule="auto"/>
        <w:ind w:left="357" w:right="-28"/>
        <w:contextualSpacing/>
        <w:jc w:val="center"/>
        <w:rPr>
          <w:sz w:val="28"/>
          <w:szCs w:val="28"/>
        </w:rPr>
      </w:pPr>
      <w:r w:rsidRPr="00321E7D">
        <w:rPr>
          <w:color w:val="000000"/>
          <w:sz w:val="28"/>
          <w:szCs w:val="28"/>
        </w:rPr>
        <w:t xml:space="preserve">о </w:t>
      </w:r>
      <w:r w:rsidR="003261E2">
        <w:rPr>
          <w:color w:val="000000"/>
          <w:sz w:val="28"/>
          <w:szCs w:val="28"/>
        </w:rPr>
        <w:t xml:space="preserve">газификации </w:t>
      </w:r>
      <w:r w:rsidRPr="00321E7D">
        <w:rPr>
          <w:sz w:val="28"/>
          <w:szCs w:val="28"/>
        </w:rPr>
        <w:t xml:space="preserve">в </w:t>
      </w:r>
      <w:proofErr w:type="spellStart"/>
      <w:proofErr w:type="gramStart"/>
      <w:r w:rsidRPr="00321E7D">
        <w:rPr>
          <w:sz w:val="28"/>
          <w:szCs w:val="28"/>
        </w:rPr>
        <w:t>Катав-Ивановском</w:t>
      </w:r>
      <w:proofErr w:type="spellEnd"/>
      <w:proofErr w:type="gramEnd"/>
      <w:r w:rsidRPr="00321E7D">
        <w:rPr>
          <w:sz w:val="28"/>
          <w:szCs w:val="28"/>
        </w:rPr>
        <w:t xml:space="preserve"> муниципальном районе</w:t>
      </w:r>
    </w:p>
    <w:p w:rsidR="0097111E" w:rsidRPr="00321E7D" w:rsidRDefault="003261E2" w:rsidP="0097111E">
      <w:pPr>
        <w:pStyle w:val="11"/>
        <w:shd w:val="clear" w:color="auto" w:fill="auto"/>
        <w:spacing w:before="100" w:beforeAutospacing="1" w:after="100" w:afterAutospacing="1" w:line="240" w:lineRule="auto"/>
        <w:ind w:left="357" w:right="-2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2011-2015 гг</w:t>
      </w:r>
      <w:r w:rsidR="0097111E" w:rsidRPr="00321E7D">
        <w:rPr>
          <w:color w:val="000000"/>
          <w:sz w:val="28"/>
          <w:szCs w:val="28"/>
        </w:rPr>
        <w:t>.</w:t>
      </w:r>
    </w:p>
    <w:p w:rsidR="0097111E" w:rsidRPr="00321E7D" w:rsidRDefault="0097111E" w:rsidP="0097111E">
      <w:pPr>
        <w:pStyle w:val="11"/>
        <w:shd w:val="clear" w:color="auto" w:fill="auto"/>
        <w:spacing w:before="100" w:beforeAutospacing="1" w:after="100" w:afterAutospacing="1" w:line="240" w:lineRule="auto"/>
        <w:ind w:left="357" w:right="-28"/>
        <w:contextualSpacing/>
        <w:jc w:val="center"/>
        <w:rPr>
          <w:sz w:val="28"/>
          <w:szCs w:val="28"/>
        </w:rPr>
      </w:pPr>
    </w:p>
    <w:p w:rsidR="000F476C" w:rsidRPr="000F476C" w:rsidRDefault="000F476C" w:rsidP="000F476C">
      <w:pPr>
        <w:pStyle w:val="11"/>
        <w:shd w:val="clear" w:color="auto" w:fill="auto"/>
        <w:spacing w:line="317" w:lineRule="exact"/>
        <w:ind w:left="40" w:right="-24" w:firstLine="580"/>
        <w:rPr>
          <w:sz w:val="28"/>
          <w:szCs w:val="28"/>
        </w:rPr>
      </w:pPr>
      <w:r w:rsidRPr="000F476C">
        <w:rPr>
          <w:color w:val="000000"/>
          <w:sz w:val="28"/>
          <w:szCs w:val="28"/>
        </w:rPr>
        <w:t xml:space="preserve">В 2011 году в </w:t>
      </w:r>
      <w:proofErr w:type="spellStart"/>
      <w:r w:rsidRPr="000F476C">
        <w:rPr>
          <w:color w:val="000000"/>
          <w:sz w:val="28"/>
          <w:szCs w:val="28"/>
        </w:rPr>
        <w:t>Катав-Ивановском</w:t>
      </w:r>
      <w:proofErr w:type="spellEnd"/>
      <w:r w:rsidRPr="000F476C">
        <w:rPr>
          <w:color w:val="000000"/>
          <w:sz w:val="28"/>
          <w:szCs w:val="28"/>
        </w:rPr>
        <w:t xml:space="preserve"> муниципальном районе сданы газопроводы по Пугачёвской (частное с</w:t>
      </w:r>
      <w:r>
        <w:rPr>
          <w:color w:val="000000"/>
          <w:sz w:val="28"/>
          <w:szCs w:val="28"/>
        </w:rPr>
        <w:t>троительство строительства (</w:t>
      </w:r>
      <w:proofErr w:type="spellStart"/>
      <w:r>
        <w:rPr>
          <w:color w:val="000000"/>
          <w:sz w:val="28"/>
          <w:szCs w:val="28"/>
        </w:rPr>
        <w:t>Ахре</w:t>
      </w:r>
      <w:r w:rsidRPr="000F476C">
        <w:rPr>
          <w:color w:val="000000"/>
          <w:sz w:val="28"/>
          <w:szCs w:val="28"/>
        </w:rPr>
        <w:t>мов</w:t>
      </w:r>
      <w:proofErr w:type="spellEnd"/>
      <w:r w:rsidRPr="000F476C">
        <w:rPr>
          <w:color w:val="000000"/>
          <w:sz w:val="28"/>
          <w:szCs w:val="28"/>
        </w:rPr>
        <w:t>; Калинин; Козлов</w:t>
      </w:r>
      <w:r>
        <w:rPr>
          <w:color w:val="000000"/>
          <w:sz w:val="28"/>
          <w:szCs w:val="28"/>
        </w:rPr>
        <w:t xml:space="preserve"> </w:t>
      </w:r>
      <w:r w:rsidRPr="000F476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F476C">
        <w:rPr>
          <w:color w:val="000000"/>
          <w:sz w:val="28"/>
          <w:szCs w:val="28"/>
        </w:rPr>
        <w:t>ул</w:t>
      </w:r>
      <w:proofErr w:type="gramStart"/>
      <w:r w:rsidRPr="000F476C">
        <w:rPr>
          <w:color w:val="000000"/>
          <w:sz w:val="28"/>
          <w:szCs w:val="28"/>
        </w:rPr>
        <w:t>.П</w:t>
      </w:r>
      <w:proofErr w:type="gramEnd"/>
      <w:r w:rsidRPr="000F476C">
        <w:rPr>
          <w:color w:val="000000"/>
          <w:sz w:val="28"/>
          <w:szCs w:val="28"/>
        </w:rPr>
        <w:t>угачевская) и др..</w:t>
      </w:r>
    </w:p>
    <w:p w:rsidR="000F476C" w:rsidRPr="000F476C" w:rsidRDefault="000F476C" w:rsidP="000F476C">
      <w:pPr>
        <w:pStyle w:val="11"/>
        <w:shd w:val="clear" w:color="auto" w:fill="auto"/>
        <w:spacing w:line="365" w:lineRule="exact"/>
        <w:ind w:left="40" w:right="-24" w:hanging="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0F476C">
        <w:rPr>
          <w:color w:val="000000"/>
          <w:sz w:val="28"/>
          <w:szCs w:val="28"/>
        </w:rPr>
        <w:t xml:space="preserve">План на 2011 год - газифицировать 50 домов и квартир. Газифицировано </w:t>
      </w:r>
      <w:r>
        <w:rPr>
          <w:color w:val="000000"/>
          <w:sz w:val="28"/>
          <w:szCs w:val="28"/>
        </w:rPr>
        <w:t xml:space="preserve">          </w:t>
      </w:r>
      <w:r w:rsidRPr="000F476C">
        <w:rPr>
          <w:color w:val="000000"/>
          <w:sz w:val="28"/>
          <w:szCs w:val="28"/>
        </w:rPr>
        <w:t>86 домов и квартир на ранее построенных газопроводах.</w:t>
      </w:r>
    </w:p>
    <w:p w:rsidR="000F476C" w:rsidRPr="000F476C" w:rsidRDefault="000F476C" w:rsidP="000F476C">
      <w:pPr>
        <w:pStyle w:val="11"/>
        <w:shd w:val="clear" w:color="auto" w:fill="auto"/>
        <w:spacing w:line="365" w:lineRule="exact"/>
        <w:ind w:left="40" w:right="-24" w:hanging="40"/>
        <w:rPr>
          <w:sz w:val="28"/>
          <w:szCs w:val="28"/>
        </w:rPr>
      </w:pPr>
      <w:r w:rsidRPr="000F476C">
        <w:rPr>
          <w:color w:val="000000"/>
          <w:sz w:val="28"/>
          <w:szCs w:val="28"/>
        </w:rPr>
        <w:t>Выполнены проекты газификации:</w:t>
      </w:r>
    </w:p>
    <w:p w:rsidR="000F476C" w:rsidRPr="000F476C" w:rsidRDefault="000F476C" w:rsidP="000F476C">
      <w:pPr>
        <w:pStyle w:val="11"/>
        <w:shd w:val="clear" w:color="auto" w:fill="auto"/>
        <w:spacing w:line="365" w:lineRule="exact"/>
        <w:ind w:left="40" w:right="-24" w:firstLine="400"/>
        <w:rPr>
          <w:sz w:val="28"/>
          <w:szCs w:val="28"/>
        </w:rPr>
      </w:pPr>
      <w:r w:rsidRPr="000F476C">
        <w:rPr>
          <w:color w:val="000000"/>
          <w:sz w:val="28"/>
          <w:szCs w:val="28"/>
        </w:rPr>
        <w:t xml:space="preserve">1 - На газификацию в </w:t>
      </w:r>
      <w:proofErr w:type="spellStart"/>
      <w:r w:rsidRPr="000F476C">
        <w:rPr>
          <w:color w:val="000000"/>
          <w:sz w:val="28"/>
          <w:szCs w:val="28"/>
        </w:rPr>
        <w:t>Катав-Ивановске</w:t>
      </w:r>
      <w:proofErr w:type="spellEnd"/>
      <w:r w:rsidRPr="000F476C">
        <w:rPr>
          <w:color w:val="000000"/>
          <w:sz w:val="28"/>
          <w:szCs w:val="28"/>
        </w:rPr>
        <w:t xml:space="preserve"> (ул. Ленина - Майская пл., ограниченных пер. Свободы и </w:t>
      </w:r>
      <w:proofErr w:type="spellStart"/>
      <w:r w:rsidRPr="000F476C">
        <w:rPr>
          <w:color w:val="000000"/>
          <w:sz w:val="28"/>
          <w:szCs w:val="28"/>
        </w:rPr>
        <w:t>Больщиковым</w:t>
      </w:r>
      <w:proofErr w:type="spellEnd"/>
      <w:r w:rsidRPr="000F476C">
        <w:rPr>
          <w:color w:val="000000"/>
          <w:sz w:val="28"/>
          <w:szCs w:val="28"/>
        </w:rPr>
        <w:t xml:space="preserve"> пер.) Стоимость строительства </w:t>
      </w:r>
      <w:r>
        <w:rPr>
          <w:color w:val="000000"/>
          <w:sz w:val="28"/>
          <w:szCs w:val="28"/>
        </w:rPr>
        <w:t xml:space="preserve">             </w:t>
      </w:r>
      <w:r w:rsidRPr="000F476C">
        <w:rPr>
          <w:color w:val="000000"/>
          <w:sz w:val="28"/>
          <w:szCs w:val="28"/>
        </w:rPr>
        <w:t>7 422, 236 тыс. руб. Протяжённость 4,0 км Возможность подключить 100 домов.</w:t>
      </w:r>
      <w:r>
        <w:rPr>
          <w:color w:val="000000"/>
          <w:sz w:val="28"/>
          <w:szCs w:val="28"/>
        </w:rPr>
        <w:t xml:space="preserve"> </w:t>
      </w:r>
      <w:r w:rsidRPr="000F476C">
        <w:rPr>
          <w:color w:val="000000"/>
          <w:sz w:val="28"/>
          <w:szCs w:val="28"/>
        </w:rPr>
        <w:t xml:space="preserve">(Есть положительное заключение </w:t>
      </w:r>
      <w:proofErr w:type="spellStart"/>
      <w:r w:rsidRPr="000F476C">
        <w:rPr>
          <w:color w:val="000000"/>
          <w:sz w:val="28"/>
          <w:szCs w:val="28"/>
        </w:rPr>
        <w:t>Госэкспертизы</w:t>
      </w:r>
      <w:proofErr w:type="spellEnd"/>
      <w:r w:rsidRPr="000F476C">
        <w:rPr>
          <w:color w:val="000000"/>
          <w:sz w:val="28"/>
          <w:szCs w:val="28"/>
        </w:rPr>
        <w:t>). Возможность подключения 100 домов.</w:t>
      </w:r>
    </w:p>
    <w:p w:rsidR="000F476C" w:rsidRPr="000F476C" w:rsidRDefault="000F476C" w:rsidP="000F476C">
      <w:pPr>
        <w:pStyle w:val="11"/>
        <w:numPr>
          <w:ilvl w:val="0"/>
          <w:numId w:val="7"/>
        </w:numPr>
        <w:shd w:val="clear" w:color="auto" w:fill="auto"/>
        <w:tabs>
          <w:tab w:val="left" w:pos="794"/>
        </w:tabs>
        <w:spacing w:before="0" w:line="365" w:lineRule="exact"/>
        <w:ind w:left="40" w:right="-24" w:firstLine="400"/>
        <w:rPr>
          <w:sz w:val="28"/>
          <w:szCs w:val="28"/>
        </w:rPr>
      </w:pPr>
      <w:r w:rsidRPr="000F476C">
        <w:rPr>
          <w:color w:val="000000"/>
          <w:sz w:val="28"/>
          <w:szCs w:val="28"/>
        </w:rPr>
        <w:t>-</w:t>
      </w:r>
      <w:r w:rsidRPr="000F476C">
        <w:rPr>
          <w:color w:val="000000"/>
          <w:sz w:val="28"/>
          <w:szCs w:val="28"/>
        </w:rPr>
        <w:tab/>
        <w:t>На газификацию в Юрюзани (ул.К. Маркса, Кричная и др.) Стоимость строительства 38648, 12 тыс. руб. Протяжённость 14,79 км Возможность подключить 400 домов и квартир</w:t>
      </w:r>
      <w:proofErr w:type="gramStart"/>
      <w:r w:rsidRPr="000F476C">
        <w:rPr>
          <w:color w:val="000000"/>
          <w:sz w:val="28"/>
          <w:szCs w:val="28"/>
        </w:rPr>
        <w:t>.(</w:t>
      </w:r>
      <w:proofErr w:type="gramEnd"/>
      <w:r w:rsidRPr="000F476C">
        <w:rPr>
          <w:color w:val="000000"/>
          <w:sz w:val="28"/>
          <w:szCs w:val="28"/>
        </w:rPr>
        <w:t xml:space="preserve">Есть положительного заключения </w:t>
      </w:r>
      <w:proofErr w:type="spellStart"/>
      <w:r w:rsidRPr="000F476C">
        <w:rPr>
          <w:color w:val="000000"/>
          <w:sz w:val="28"/>
          <w:szCs w:val="28"/>
        </w:rPr>
        <w:t>Госэкспертизы</w:t>
      </w:r>
      <w:proofErr w:type="spellEnd"/>
      <w:r w:rsidRPr="000F476C">
        <w:rPr>
          <w:color w:val="000000"/>
          <w:sz w:val="28"/>
          <w:szCs w:val="28"/>
        </w:rPr>
        <w:t>).</w:t>
      </w:r>
    </w:p>
    <w:p w:rsidR="000F476C" w:rsidRPr="000F476C" w:rsidRDefault="000F476C" w:rsidP="000F476C">
      <w:pPr>
        <w:pStyle w:val="11"/>
        <w:numPr>
          <w:ilvl w:val="0"/>
          <w:numId w:val="7"/>
        </w:numPr>
        <w:shd w:val="clear" w:color="auto" w:fill="auto"/>
        <w:tabs>
          <w:tab w:val="left" w:pos="875"/>
        </w:tabs>
        <w:spacing w:before="0" w:line="365" w:lineRule="exact"/>
        <w:ind w:left="40" w:right="-24" w:firstLine="400"/>
        <w:rPr>
          <w:sz w:val="28"/>
          <w:szCs w:val="28"/>
        </w:rPr>
      </w:pPr>
      <w:r w:rsidRPr="000F476C">
        <w:rPr>
          <w:color w:val="000000"/>
          <w:sz w:val="28"/>
          <w:szCs w:val="28"/>
        </w:rPr>
        <w:t>-</w:t>
      </w:r>
      <w:r w:rsidRPr="000F476C">
        <w:rPr>
          <w:color w:val="000000"/>
          <w:sz w:val="28"/>
          <w:szCs w:val="28"/>
        </w:rPr>
        <w:tab/>
        <w:t>На газификацию в Юрюзани (ул.</w:t>
      </w:r>
      <w:r>
        <w:rPr>
          <w:color w:val="000000"/>
          <w:sz w:val="28"/>
          <w:szCs w:val="28"/>
        </w:rPr>
        <w:t xml:space="preserve"> </w:t>
      </w:r>
      <w:r w:rsidRPr="000F476C">
        <w:rPr>
          <w:color w:val="000000"/>
          <w:sz w:val="28"/>
          <w:szCs w:val="28"/>
        </w:rPr>
        <w:t>Сахарова, Гончарова и др.) Стоимость строительства 7 070, 892 тыс. руб. Протяжённость 4,2 км Возможность подключить 62 домов и квартир.</w:t>
      </w:r>
      <w:r>
        <w:rPr>
          <w:color w:val="000000"/>
          <w:sz w:val="28"/>
          <w:szCs w:val="28"/>
        </w:rPr>
        <w:t xml:space="preserve"> </w:t>
      </w:r>
      <w:r w:rsidRPr="000F476C">
        <w:rPr>
          <w:color w:val="000000"/>
          <w:sz w:val="28"/>
          <w:szCs w:val="28"/>
        </w:rPr>
        <w:t xml:space="preserve">(Нет положительного заключения </w:t>
      </w:r>
      <w:proofErr w:type="spellStart"/>
      <w:r w:rsidRPr="000F476C">
        <w:rPr>
          <w:color w:val="000000"/>
          <w:sz w:val="28"/>
          <w:szCs w:val="28"/>
        </w:rPr>
        <w:t>Госэкспертизы</w:t>
      </w:r>
      <w:proofErr w:type="spellEnd"/>
      <w:r w:rsidRPr="000F476C">
        <w:rPr>
          <w:color w:val="000000"/>
          <w:sz w:val="28"/>
          <w:szCs w:val="28"/>
        </w:rPr>
        <w:t>).</w:t>
      </w:r>
    </w:p>
    <w:p w:rsidR="000F476C" w:rsidRPr="000F476C" w:rsidRDefault="000F476C" w:rsidP="000F476C">
      <w:pPr>
        <w:pStyle w:val="11"/>
        <w:numPr>
          <w:ilvl w:val="0"/>
          <w:numId w:val="7"/>
        </w:numPr>
        <w:shd w:val="clear" w:color="auto" w:fill="auto"/>
        <w:tabs>
          <w:tab w:val="left" w:pos="875"/>
        </w:tabs>
        <w:spacing w:before="0" w:line="365" w:lineRule="exact"/>
        <w:ind w:left="40" w:right="-24" w:firstLine="400"/>
        <w:rPr>
          <w:sz w:val="28"/>
          <w:szCs w:val="28"/>
        </w:rPr>
      </w:pPr>
      <w:r w:rsidRPr="000F476C">
        <w:rPr>
          <w:color w:val="000000"/>
          <w:sz w:val="28"/>
          <w:szCs w:val="28"/>
        </w:rPr>
        <w:t>-</w:t>
      </w:r>
      <w:r w:rsidRPr="000F476C">
        <w:rPr>
          <w:color w:val="000000"/>
          <w:sz w:val="28"/>
          <w:szCs w:val="28"/>
        </w:rPr>
        <w:tab/>
        <w:t>На газификацию в Юрюзани (ул. Тимирязева, Свердлова, Стадионная) Стоимость строительства 15 960,468 тыс. руб. Протяжённость 4,2 км Возможность подключить 76 домов.</w:t>
      </w:r>
      <w:r>
        <w:rPr>
          <w:color w:val="000000"/>
          <w:sz w:val="28"/>
          <w:szCs w:val="28"/>
        </w:rPr>
        <w:t xml:space="preserve"> </w:t>
      </w:r>
      <w:r w:rsidRPr="000F476C">
        <w:rPr>
          <w:color w:val="000000"/>
          <w:sz w:val="28"/>
          <w:szCs w:val="28"/>
        </w:rPr>
        <w:t xml:space="preserve">(Нет положительного заключения </w:t>
      </w:r>
      <w:proofErr w:type="spellStart"/>
      <w:r w:rsidRPr="000F476C">
        <w:rPr>
          <w:color w:val="000000"/>
          <w:sz w:val="28"/>
          <w:szCs w:val="28"/>
        </w:rPr>
        <w:t>Госэкспертизы</w:t>
      </w:r>
      <w:proofErr w:type="spellEnd"/>
      <w:r w:rsidRPr="000F476C">
        <w:rPr>
          <w:color w:val="000000"/>
          <w:sz w:val="28"/>
          <w:szCs w:val="28"/>
        </w:rPr>
        <w:t>).</w:t>
      </w:r>
    </w:p>
    <w:p w:rsidR="000F476C" w:rsidRPr="000F476C" w:rsidRDefault="000F476C" w:rsidP="000F476C">
      <w:pPr>
        <w:pStyle w:val="11"/>
        <w:numPr>
          <w:ilvl w:val="0"/>
          <w:numId w:val="7"/>
        </w:numPr>
        <w:shd w:val="clear" w:color="auto" w:fill="auto"/>
        <w:tabs>
          <w:tab w:val="left" w:pos="846"/>
        </w:tabs>
        <w:spacing w:before="0" w:line="365" w:lineRule="exact"/>
        <w:ind w:left="40" w:right="-24" w:firstLine="400"/>
        <w:rPr>
          <w:sz w:val="28"/>
          <w:szCs w:val="28"/>
        </w:rPr>
      </w:pPr>
      <w:r w:rsidRPr="000F476C">
        <w:rPr>
          <w:color w:val="000000"/>
          <w:sz w:val="28"/>
          <w:szCs w:val="28"/>
        </w:rPr>
        <w:t xml:space="preserve">Перекладка трубы с </w:t>
      </w:r>
      <w:proofErr w:type="spellStart"/>
      <w:r w:rsidRPr="000F476C">
        <w:rPr>
          <w:color w:val="000000"/>
          <w:sz w:val="28"/>
          <w:szCs w:val="28"/>
        </w:rPr>
        <w:t>диам</w:t>
      </w:r>
      <w:proofErr w:type="spellEnd"/>
      <w:r w:rsidRPr="000F476C">
        <w:rPr>
          <w:color w:val="000000"/>
          <w:sz w:val="28"/>
          <w:szCs w:val="28"/>
        </w:rPr>
        <w:t xml:space="preserve">. 76 мм на трубу </w:t>
      </w:r>
      <w:proofErr w:type="spellStart"/>
      <w:r w:rsidRPr="000F476C">
        <w:rPr>
          <w:color w:val="000000"/>
          <w:sz w:val="28"/>
          <w:szCs w:val="28"/>
        </w:rPr>
        <w:t>диам</w:t>
      </w:r>
      <w:proofErr w:type="spellEnd"/>
      <w:r w:rsidRPr="000F476C">
        <w:rPr>
          <w:color w:val="000000"/>
          <w:sz w:val="28"/>
          <w:szCs w:val="28"/>
        </w:rPr>
        <w:t>. 159 мм на газопроводе по ул. И.Тараканова к банно-прачечному комбинату.</w:t>
      </w:r>
      <w:r>
        <w:rPr>
          <w:color w:val="000000"/>
          <w:sz w:val="28"/>
          <w:szCs w:val="28"/>
        </w:rPr>
        <w:t xml:space="preserve"> </w:t>
      </w:r>
      <w:r w:rsidRPr="000F476C">
        <w:rPr>
          <w:color w:val="000000"/>
          <w:sz w:val="28"/>
          <w:szCs w:val="28"/>
        </w:rPr>
        <w:t xml:space="preserve">(Нет положительного заключения </w:t>
      </w:r>
      <w:proofErr w:type="spellStart"/>
      <w:r w:rsidRPr="000F476C">
        <w:rPr>
          <w:color w:val="000000"/>
          <w:sz w:val="28"/>
          <w:szCs w:val="28"/>
        </w:rPr>
        <w:t>Госэкспертизы</w:t>
      </w:r>
      <w:proofErr w:type="spellEnd"/>
      <w:r w:rsidRPr="000F476C">
        <w:rPr>
          <w:color w:val="000000"/>
          <w:sz w:val="28"/>
          <w:szCs w:val="28"/>
        </w:rPr>
        <w:t>).</w:t>
      </w:r>
    </w:p>
    <w:p w:rsidR="000F476C" w:rsidRPr="000F476C" w:rsidRDefault="000F476C" w:rsidP="000F476C">
      <w:pPr>
        <w:pStyle w:val="11"/>
        <w:numPr>
          <w:ilvl w:val="0"/>
          <w:numId w:val="7"/>
        </w:numPr>
        <w:shd w:val="clear" w:color="auto" w:fill="auto"/>
        <w:tabs>
          <w:tab w:val="left" w:pos="933"/>
        </w:tabs>
        <w:spacing w:before="0" w:after="376" w:line="365" w:lineRule="exact"/>
        <w:ind w:left="40" w:right="-24" w:firstLine="580"/>
        <w:rPr>
          <w:sz w:val="28"/>
          <w:szCs w:val="28"/>
        </w:rPr>
      </w:pPr>
      <w:r w:rsidRPr="000F476C">
        <w:rPr>
          <w:color w:val="000000"/>
          <w:sz w:val="28"/>
          <w:szCs w:val="28"/>
        </w:rPr>
        <w:t xml:space="preserve">Совместно с </w:t>
      </w:r>
      <w:proofErr w:type="spellStart"/>
      <w:r w:rsidRPr="000F476C">
        <w:rPr>
          <w:color w:val="000000"/>
          <w:sz w:val="28"/>
          <w:szCs w:val="28"/>
        </w:rPr>
        <w:t>Усть-Катавским</w:t>
      </w:r>
      <w:proofErr w:type="spellEnd"/>
      <w:r w:rsidRPr="000F476C">
        <w:rPr>
          <w:color w:val="000000"/>
          <w:sz w:val="28"/>
          <w:szCs w:val="28"/>
        </w:rPr>
        <w:t xml:space="preserve"> городским округом начата работа по проектированию газопровода для пос. Вязовая с возможностью газифицировать детский оздоровительный лагерь «Золотой родник».</w:t>
      </w:r>
    </w:p>
    <w:p w:rsidR="000F476C" w:rsidRPr="000F476C" w:rsidRDefault="000F476C" w:rsidP="000F476C">
      <w:pPr>
        <w:pStyle w:val="11"/>
        <w:shd w:val="clear" w:color="auto" w:fill="auto"/>
        <w:spacing w:line="270" w:lineRule="exact"/>
        <w:ind w:left="40" w:right="-2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F476C">
        <w:rPr>
          <w:color w:val="000000"/>
          <w:sz w:val="28"/>
          <w:szCs w:val="28"/>
        </w:rPr>
        <w:t>План на 2012 год - 30 домов и квартир.</w:t>
      </w:r>
    </w:p>
    <w:p w:rsidR="000F476C" w:rsidRDefault="000F476C" w:rsidP="000F476C">
      <w:pPr>
        <w:rPr>
          <w:sz w:val="2"/>
          <w:szCs w:val="2"/>
        </w:rPr>
      </w:pPr>
    </w:p>
    <w:p w:rsidR="0097111E" w:rsidRDefault="0097111E" w:rsidP="0097111E">
      <w:pPr>
        <w:pStyle w:val="11"/>
        <w:shd w:val="clear" w:color="auto" w:fill="auto"/>
        <w:spacing w:before="100" w:beforeAutospacing="1" w:after="100" w:afterAutospacing="1" w:line="240" w:lineRule="auto"/>
        <w:ind w:left="284" w:right="-29"/>
        <w:contextualSpacing/>
        <w:rPr>
          <w:sz w:val="28"/>
          <w:szCs w:val="28"/>
        </w:rPr>
      </w:pPr>
    </w:p>
    <w:p w:rsidR="0097111E" w:rsidRDefault="0097111E" w:rsidP="0097111E">
      <w:pPr>
        <w:pStyle w:val="11"/>
        <w:shd w:val="clear" w:color="auto" w:fill="auto"/>
        <w:spacing w:before="100" w:beforeAutospacing="1" w:after="100" w:afterAutospacing="1" w:line="240" w:lineRule="auto"/>
        <w:ind w:left="284" w:right="-29" w:firstLine="0"/>
        <w:contextualSpacing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97111E" w:rsidRDefault="0097111E" w:rsidP="0097111E">
      <w:pPr>
        <w:pStyle w:val="11"/>
        <w:shd w:val="clear" w:color="auto" w:fill="auto"/>
        <w:spacing w:before="100" w:beforeAutospacing="1" w:after="100" w:afterAutospacing="1" w:line="240" w:lineRule="auto"/>
        <w:ind w:left="284" w:right="-29" w:firstLine="0"/>
        <w:contextualSpacing/>
        <w:rPr>
          <w:sz w:val="28"/>
          <w:szCs w:val="28"/>
        </w:rPr>
      </w:pPr>
      <w:r>
        <w:rPr>
          <w:sz w:val="28"/>
          <w:szCs w:val="28"/>
        </w:rPr>
        <w:t>Главы Катав-Ивановского</w:t>
      </w:r>
    </w:p>
    <w:p w:rsidR="006A6CEF" w:rsidRDefault="0097111E" w:rsidP="00E77F7F">
      <w:pPr>
        <w:pStyle w:val="11"/>
        <w:shd w:val="clear" w:color="auto" w:fill="auto"/>
        <w:spacing w:before="100" w:beforeAutospacing="1" w:after="100" w:afterAutospacing="1" w:line="240" w:lineRule="auto"/>
        <w:ind w:left="284" w:right="-29" w:firstLine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В.Е. Овчинников</w:t>
      </w:r>
    </w:p>
    <w:sectPr w:rsidR="006A6CEF" w:rsidSect="000F476C">
      <w:pgSz w:w="11906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4701"/>
    <w:multiLevelType w:val="multilevel"/>
    <w:tmpl w:val="200006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A41D37"/>
    <w:multiLevelType w:val="multilevel"/>
    <w:tmpl w:val="F1DAB6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971B1C"/>
    <w:multiLevelType w:val="multilevel"/>
    <w:tmpl w:val="49D042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F437E0"/>
    <w:multiLevelType w:val="multilevel"/>
    <w:tmpl w:val="AA868C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4F16F6E"/>
    <w:multiLevelType w:val="hybridMultilevel"/>
    <w:tmpl w:val="4004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0F0186"/>
    <w:multiLevelType w:val="multilevel"/>
    <w:tmpl w:val="286E8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B36533"/>
    <w:multiLevelType w:val="hybridMultilevel"/>
    <w:tmpl w:val="8368A816"/>
    <w:lvl w:ilvl="0" w:tplc="3F2AB2A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169B"/>
    <w:rsid w:val="000405FC"/>
    <w:rsid w:val="000E61D2"/>
    <w:rsid w:val="000F1FCD"/>
    <w:rsid w:val="000F476C"/>
    <w:rsid w:val="003261E2"/>
    <w:rsid w:val="003A7749"/>
    <w:rsid w:val="003C383B"/>
    <w:rsid w:val="0040620B"/>
    <w:rsid w:val="005464DE"/>
    <w:rsid w:val="005C3D3D"/>
    <w:rsid w:val="005D2EC8"/>
    <w:rsid w:val="00627319"/>
    <w:rsid w:val="006A6CEF"/>
    <w:rsid w:val="006F0F7B"/>
    <w:rsid w:val="00736999"/>
    <w:rsid w:val="00750343"/>
    <w:rsid w:val="00785338"/>
    <w:rsid w:val="00792979"/>
    <w:rsid w:val="00796A2B"/>
    <w:rsid w:val="007A3AF9"/>
    <w:rsid w:val="007C7C49"/>
    <w:rsid w:val="00897606"/>
    <w:rsid w:val="00913A44"/>
    <w:rsid w:val="00921B2D"/>
    <w:rsid w:val="00934FA4"/>
    <w:rsid w:val="00964928"/>
    <w:rsid w:val="0097111E"/>
    <w:rsid w:val="00A517F0"/>
    <w:rsid w:val="00A917CA"/>
    <w:rsid w:val="00B7169B"/>
    <w:rsid w:val="00BD6F34"/>
    <w:rsid w:val="00BE3C54"/>
    <w:rsid w:val="00CB2F40"/>
    <w:rsid w:val="00E63369"/>
    <w:rsid w:val="00E77F7F"/>
    <w:rsid w:val="00EF0CCE"/>
    <w:rsid w:val="00F30BAE"/>
    <w:rsid w:val="00F6124C"/>
    <w:rsid w:val="00FD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F0F7B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6F0F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Plain Text"/>
    <w:basedOn w:val="a"/>
    <w:link w:val="a6"/>
    <w:unhideWhenUsed/>
    <w:rsid w:val="006F0F7B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F0F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0F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0F7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36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897606"/>
    <w:rPr>
      <w:rFonts w:ascii="Times New Roman" w:eastAsia="Times New Roman" w:hAnsi="Times New Roman" w:cs="Times New Roman"/>
      <w:b/>
      <w:bCs/>
      <w:spacing w:val="12"/>
      <w:sz w:val="23"/>
      <w:szCs w:val="23"/>
      <w:shd w:val="clear" w:color="auto" w:fill="FFFFFF"/>
    </w:rPr>
  </w:style>
  <w:style w:type="character" w:customStyle="1" w:styleId="aa">
    <w:name w:val="Основной текст_"/>
    <w:basedOn w:val="a0"/>
    <w:link w:val="11"/>
    <w:rsid w:val="00897606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0">
    <w:name w:val="Заголовок №1"/>
    <w:basedOn w:val="a"/>
    <w:link w:val="1"/>
    <w:rsid w:val="00897606"/>
    <w:pPr>
      <w:widowControl w:val="0"/>
      <w:shd w:val="clear" w:color="auto" w:fill="FFFFFF"/>
      <w:spacing w:after="240" w:line="317" w:lineRule="exact"/>
      <w:ind w:firstLine="360"/>
      <w:outlineLvl w:val="0"/>
    </w:pPr>
    <w:rPr>
      <w:b/>
      <w:bCs/>
      <w:spacing w:val="12"/>
      <w:sz w:val="23"/>
      <w:szCs w:val="23"/>
      <w:lang w:eastAsia="en-US"/>
    </w:rPr>
  </w:style>
  <w:style w:type="paragraph" w:customStyle="1" w:styleId="11">
    <w:name w:val="Основной текст1"/>
    <w:basedOn w:val="a"/>
    <w:link w:val="aa"/>
    <w:rsid w:val="00897606"/>
    <w:pPr>
      <w:widowControl w:val="0"/>
      <w:shd w:val="clear" w:color="auto" w:fill="FFFFFF"/>
      <w:spacing w:before="240" w:line="322" w:lineRule="exact"/>
      <w:ind w:hanging="360"/>
      <w:jc w:val="both"/>
    </w:pPr>
    <w:rPr>
      <w:spacing w:val="9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0E61D2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61D2"/>
    <w:pPr>
      <w:widowControl w:val="0"/>
      <w:shd w:val="clear" w:color="auto" w:fill="FFFFFF"/>
      <w:spacing w:line="317" w:lineRule="exact"/>
    </w:pPr>
    <w:rPr>
      <w:b/>
      <w:bCs/>
      <w:spacing w:val="5"/>
      <w:sz w:val="25"/>
      <w:szCs w:val="25"/>
      <w:lang w:eastAsia="en-US"/>
    </w:rPr>
  </w:style>
  <w:style w:type="paragraph" w:customStyle="1" w:styleId="21">
    <w:name w:val="Основной текст2"/>
    <w:basedOn w:val="a"/>
    <w:rsid w:val="000E61D2"/>
    <w:pPr>
      <w:widowControl w:val="0"/>
      <w:shd w:val="clear" w:color="auto" w:fill="FFFFFF"/>
      <w:spacing w:line="317" w:lineRule="exact"/>
      <w:jc w:val="both"/>
    </w:pPr>
    <w:rPr>
      <w:spacing w:val="4"/>
      <w:sz w:val="25"/>
      <w:szCs w:val="25"/>
      <w:lang w:eastAsia="en-US"/>
    </w:rPr>
  </w:style>
  <w:style w:type="character" w:customStyle="1" w:styleId="14pt">
    <w:name w:val="Основной текст + 14 pt"/>
    <w:aliases w:val="Интервал 0 pt"/>
    <w:basedOn w:val="aa"/>
    <w:rsid w:val="00964928"/>
    <w:rPr>
      <w:b/>
      <w:bCs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a"/>
    <w:rsid w:val="0097111E"/>
    <w:rPr>
      <w:b w:val="0"/>
      <w:bCs w:val="0"/>
      <w:i w:val="0"/>
      <w:iCs w:val="0"/>
      <w:smallCaps w:val="0"/>
      <w:strike w:val="0"/>
      <w:color w:val="000000"/>
      <w:spacing w:val="34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46F92-8F59-41F9-A532-E16F3B12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kirichenko</dc:creator>
  <cp:lastModifiedBy>User</cp:lastModifiedBy>
  <cp:revision>11</cp:revision>
  <cp:lastPrinted>2012-06-21T06:48:00Z</cp:lastPrinted>
  <dcterms:created xsi:type="dcterms:W3CDTF">2012-06-04T04:19:00Z</dcterms:created>
  <dcterms:modified xsi:type="dcterms:W3CDTF">2012-06-27T04:47:00Z</dcterms:modified>
</cp:coreProperties>
</file>