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39" w:rsidRDefault="00827439" w:rsidP="004F4E70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D0D18" w:rsidRDefault="00BD0D18" w:rsidP="004F4E70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BD0D18" w:rsidRDefault="00BD0D18" w:rsidP="004F4E70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4"/>
          <w:szCs w:val="24"/>
          <w:lang w:eastAsia="ru-RU"/>
        </w:rPr>
        <w:drawing>
          <wp:inline distT="0" distB="0" distL="0" distR="0" wp14:anchorId="5B95D5E4" wp14:editId="1E3B7C86">
            <wp:extent cx="6353175" cy="2878783"/>
            <wp:effectExtent l="0" t="0" r="0" b="0"/>
            <wp:docPr id="4" name="Рисунок 4" descr="C:\Users\Балыкин\Pictures\мфц+росреестр с адрес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лыкин\Pictures\мфц+росреестр с адрес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76" cy="288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70" w:rsidRPr="00BD0D18" w:rsidRDefault="00BD0D18" w:rsidP="004F4E70">
      <w:pPr>
        <w:spacing w:before="240" w:line="240" w:lineRule="auto"/>
        <w:rPr>
          <w:rFonts w:ascii="Times New Roman" w:hAnsi="Times New Roman" w:cs="Times New Roman"/>
          <w:b/>
          <w:color w:val="542804"/>
          <w:sz w:val="44"/>
          <w:szCs w:val="44"/>
        </w:rPr>
      </w:pPr>
      <w:r>
        <w:rPr>
          <w:rFonts w:ascii="Times New Roman" w:hAnsi="Times New Roman" w:cs="Times New Roman"/>
          <w:b/>
          <w:color w:val="542804"/>
          <w:sz w:val="44"/>
          <w:szCs w:val="44"/>
        </w:rPr>
        <w:t xml:space="preserve">             </w:t>
      </w:r>
      <w:r w:rsidR="004F4E70" w:rsidRPr="00BD0D18">
        <w:rPr>
          <w:rFonts w:ascii="Times New Roman" w:hAnsi="Times New Roman" w:cs="Times New Roman"/>
          <w:b/>
          <w:color w:val="542804"/>
          <w:sz w:val="44"/>
          <w:szCs w:val="44"/>
        </w:rPr>
        <w:t xml:space="preserve">С августа 2019 года будет доступен экстерриториальный принцип по услуге </w:t>
      </w:r>
      <w:proofErr w:type="spellStart"/>
      <w:r w:rsidR="004F4E70" w:rsidRPr="00BD0D18">
        <w:rPr>
          <w:rFonts w:ascii="Times New Roman" w:hAnsi="Times New Roman" w:cs="Times New Roman"/>
          <w:b/>
          <w:color w:val="542804"/>
          <w:sz w:val="44"/>
          <w:szCs w:val="44"/>
        </w:rPr>
        <w:t>Росреестра</w:t>
      </w:r>
      <w:proofErr w:type="spellEnd"/>
    </w:p>
    <w:p w:rsidR="004F4E70" w:rsidRPr="00BD0D18" w:rsidRDefault="007E6518" w:rsidP="004F4E70">
      <w:pPr>
        <w:spacing w:before="240" w:line="240" w:lineRule="auto"/>
        <w:rPr>
          <w:rFonts w:ascii="Times New Roman" w:hAnsi="Times New Roman" w:cs="Times New Roman"/>
          <w:color w:val="542804"/>
          <w:sz w:val="28"/>
          <w:szCs w:val="28"/>
        </w:rPr>
      </w:pPr>
      <w:r w:rsidRPr="00BD0D18">
        <w:rPr>
          <w:rFonts w:ascii="Times New Roman" w:hAnsi="Times New Roman" w:cs="Times New Roman"/>
          <w:color w:val="542804"/>
          <w:sz w:val="28"/>
          <w:szCs w:val="28"/>
        </w:rPr>
        <w:t xml:space="preserve">    </w:t>
      </w:r>
      <w:r w:rsidR="004F4E70" w:rsidRPr="00BD0D18">
        <w:rPr>
          <w:rFonts w:ascii="Times New Roman" w:hAnsi="Times New Roman" w:cs="Times New Roman"/>
          <w:color w:val="542804"/>
          <w:sz w:val="28"/>
          <w:szCs w:val="28"/>
        </w:rPr>
        <w:t xml:space="preserve">С </w:t>
      </w:r>
      <w:smartTag w:uri="urn:schemas-microsoft-com:office:smarttags" w:element="date">
        <w:smartTagPr>
          <w:attr w:name="Year" w:val="2019"/>
          <w:attr w:name="Day" w:val="01"/>
          <w:attr w:name="Month" w:val="8"/>
          <w:attr w:name="ls" w:val="trans"/>
        </w:smartTagPr>
        <w:r w:rsidR="004F4E70" w:rsidRPr="00BD0D18">
          <w:rPr>
            <w:rFonts w:ascii="Times New Roman" w:hAnsi="Times New Roman" w:cs="Times New Roman"/>
            <w:color w:val="542804"/>
            <w:sz w:val="28"/>
            <w:szCs w:val="28"/>
          </w:rPr>
          <w:t>01 августа  2019 года</w:t>
        </w:r>
      </w:smartTag>
      <w:r w:rsidR="004F4E70" w:rsidRPr="00BD0D18">
        <w:rPr>
          <w:rFonts w:ascii="Times New Roman" w:hAnsi="Times New Roman" w:cs="Times New Roman"/>
          <w:color w:val="542804"/>
          <w:sz w:val="28"/>
          <w:szCs w:val="28"/>
        </w:rPr>
        <w:t xml:space="preserve"> в офисе МБУ "МФЦ города Катав-</w:t>
      </w:r>
      <w:proofErr w:type="spellStart"/>
      <w:r w:rsidR="004F4E70" w:rsidRPr="00BD0D18">
        <w:rPr>
          <w:rFonts w:ascii="Times New Roman" w:hAnsi="Times New Roman" w:cs="Times New Roman"/>
          <w:color w:val="542804"/>
          <w:sz w:val="28"/>
          <w:szCs w:val="28"/>
        </w:rPr>
        <w:t>Ивановска</w:t>
      </w:r>
      <w:proofErr w:type="spellEnd"/>
      <w:r w:rsidR="004F4E70" w:rsidRPr="00BD0D18">
        <w:rPr>
          <w:rFonts w:ascii="Times New Roman" w:hAnsi="Times New Roman" w:cs="Times New Roman"/>
          <w:color w:val="542804"/>
          <w:sz w:val="28"/>
          <w:szCs w:val="28"/>
        </w:rPr>
        <w:t xml:space="preserve"> и ТОСП города Юрюзань", государственная услуга </w:t>
      </w:r>
      <w:proofErr w:type="spellStart"/>
      <w:r w:rsidR="004F4E70" w:rsidRPr="00BD0D18">
        <w:rPr>
          <w:rFonts w:ascii="Times New Roman" w:hAnsi="Times New Roman" w:cs="Times New Roman"/>
          <w:color w:val="542804"/>
          <w:sz w:val="28"/>
          <w:szCs w:val="28"/>
        </w:rPr>
        <w:t>Росреестра</w:t>
      </w:r>
      <w:proofErr w:type="spellEnd"/>
      <w:r w:rsidR="004F4E70" w:rsidRPr="00BD0D18">
        <w:rPr>
          <w:rFonts w:ascii="Times New Roman" w:hAnsi="Times New Roman" w:cs="Times New Roman"/>
          <w:color w:val="542804"/>
          <w:sz w:val="28"/>
          <w:szCs w:val="28"/>
        </w:rPr>
        <w:t xml:space="preserve"> «Государственный кадастровый учет недвижимого имущества и (или) государственная регистрация прав на недвижимое имущество» предоставляется по экстерриториальному принципу.</w:t>
      </w:r>
    </w:p>
    <w:p w:rsidR="004F4E70" w:rsidRPr="00BD0D18" w:rsidRDefault="007E6518" w:rsidP="004F4E70">
      <w:pPr>
        <w:spacing w:before="240" w:line="240" w:lineRule="auto"/>
        <w:rPr>
          <w:rFonts w:ascii="Times New Roman" w:hAnsi="Times New Roman" w:cs="Times New Roman"/>
          <w:color w:val="542804"/>
          <w:sz w:val="28"/>
          <w:szCs w:val="28"/>
        </w:rPr>
      </w:pPr>
      <w:r w:rsidRPr="00BD0D18">
        <w:rPr>
          <w:rFonts w:ascii="Times New Roman" w:hAnsi="Times New Roman" w:cs="Times New Roman"/>
          <w:color w:val="542804"/>
          <w:sz w:val="28"/>
          <w:szCs w:val="28"/>
        </w:rPr>
        <w:t xml:space="preserve">   </w:t>
      </w:r>
      <w:r w:rsidR="004F4E70" w:rsidRPr="00BD0D18">
        <w:rPr>
          <w:rFonts w:ascii="Times New Roman" w:hAnsi="Times New Roman" w:cs="Times New Roman"/>
          <w:color w:val="542804"/>
          <w:sz w:val="28"/>
          <w:szCs w:val="28"/>
        </w:rPr>
        <w:t>Данный принцип дает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</w:t>
      </w:r>
    </w:p>
    <w:p w:rsidR="004F4E70" w:rsidRDefault="004F4E70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15DFA" w:rsidRDefault="00715DFA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15DFA" w:rsidRDefault="00715DFA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15DFA" w:rsidRDefault="00715DFA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715DFA" w:rsidRDefault="00715DFA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4F4E70" w:rsidRDefault="004F4E70" w:rsidP="00BD0D18">
      <w:pPr>
        <w:spacing w:before="240" w:line="240" w:lineRule="auto"/>
        <w:ind w:left="-709" w:firstLine="709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bookmarkStart w:id="0" w:name="_GoBack"/>
      <w:bookmarkEnd w:id="0"/>
    </w:p>
    <w:p w:rsidR="009B79BD" w:rsidRDefault="009B79BD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B79BD" w:rsidRDefault="009B79BD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B79BD" w:rsidRPr="004F4E70" w:rsidRDefault="009B79BD" w:rsidP="009B79BD">
      <w:pPr>
        <w:spacing w:before="240" w:line="240" w:lineRule="auto"/>
        <w:ind w:left="-993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9B79BD" w:rsidRPr="004F4E70" w:rsidSect="00BD0D1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B5"/>
    <w:rsid w:val="00114CCC"/>
    <w:rsid w:val="00187454"/>
    <w:rsid w:val="001C197D"/>
    <w:rsid w:val="00307636"/>
    <w:rsid w:val="00371394"/>
    <w:rsid w:val="004F4E70"/>
    <w:rsid w:val="00715DFA"/>
    <w:rsid w:val="007E6518"/>
    <w:rsid w:val="00800CB5"/>
    <w:rsid w:val="00827439"/>
    <w:rsid w:val="009B79BD"/>
    <w:rsid w:val="00BD0D18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E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E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Балыкин</dc:creator>
  <cp:lastModifiedBy>Балыкин</cp:lastModifiedBy>
  <cp:revision>3</cp:revision>
  <cp:lastPrinted>2019-08-05T06:40:00Z</cp:lastPrinted>
  <dcterms:created xsi:type="dcterms:W3CDTF">2019-09-19T04:33:00Z</dcterms:created>
  <dcterms:modified xsi:type="dcterms:W3CDTF">2019-09-19T04:34:00Z</dcterms:modified>
</cp:coreProperties>
</file>