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41" w:rsidRDefault="00074F36" w:rsidP="00470541">
      <w:pPr>
        <w:pStyle w:val="a3"/>
        <w:tabs>
          <w:tab w:val="center" w:pos="3969"/>
        </w:tabs>
        <w:jc w:val="center"/>
        <w:rPr>
          <w:b/>
          <w:spacing w:val="10"/>
          <w:szCs w:val="26"/>
        </w:rPr>
      </w:pPr>
      <w:r>
        <w:rPr>
          <w:noProof/>
          <w:szCs w:val="26"/>
        </w:rPr>
        <w:drawing>
          <wp:inline distT="0" distB="0" distL="0" distR="0">
            <wp:extent cx="533400" cy="5715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90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541" w:rsidRDefault="00470541" w:rsidP="00470541">
      <w:pPr>
        <w:pStyle w:val="a3"/>
        <w:tabs>
          <w:tab w:val="center" w:pos="3969"/>
        </w:tabs>
        <w:jc w:val="center"/>
        <w:rPr>
          <w:b/>
          <w:spacing w:val="10"/>
          <w:sz w:val="42"/>
          <w:szCs w:val="42"/>
        </w:rPr>
      </w:pPr>
      <w:r>
        <w:rPr>
          <w:b/>
          <w:spacing w:val="10"/>
          <w:sz w:val="42"/>
          <w:szCs w:val="42"/>
        </w:rPr>
        <w:t xml:space="preserve">Собрание депутатов  </w:t>
      </w:r>
    </w:p>
    <w:p w:rsidR="00470541" w:rsidRDefault="00470541" w:rsidP="00470541">
      <w:pPr>
        <w:pStyle w:val="a3"/>
        <w:tabs>
          <w:tab w:val="center" w:pos="3969"/>
        </w:tabs>
        <w:jc w:val="center"/>
        <w:rPr>
          <w:b/>
          <w:spacing w:val="10"/>
          <w:sz w:val="42"/>
          <w:szCs w:val="42"/>
        </w:rPr>
      </w:pPr>
      <w:proofErr w:type="gramStart"/>
      <w:r>
        <w:rPr>
          <w:b/>
          <w:spacing w:val="10"/>
          <w:sz w:val="42"/>
          <w:szCs w:val="42"/>
        </w:rPr>
        <w:t>Катав–Ивановского</w:t>
      </w:r>
      <w:proofErr w:type="gramEnd"/>
      <w:r>
        <w:rPr>
          <w:b/>
          <w:spacing w:val="10"/>
          <w:sz w:val="42"/>
          <w:szCs w:val="42"/>
        </w:rPr>
        <w:t xml:space="preserve"> муниципального района</w:t>
      </w:r>
    </w:p>
    <w:p w:rsidR="00470541" w:rsidRDefault="007E706E" w:rsidP="00470541">
      <w:pPr>
        <w:pStyle w:val="a3"/>
        <w:tabs>
          <w:tab w:val="center" w:pos="3969"/>
        </w:tabs>
        <w:spacing w:line="360" w:lineRule="auto"/>
        <w:jc w:val="center"/>
        <w:rPr>
          <w:b/>
          <w:caps/>
          <w:spacing w:val="50"/>
          <w:sz w:val="42"/>
          <w:szCs w:val="42"/>
        </w:rPr>
      </w:pPr>
      <w:r w:rsidRPr="007E706E">
        <w:rPr>
          <w:sz w:val="24"/>
          <w:szCs w:val="24"/>
        </w:rPr>
        <w:pict>
          <v:line id="Line 2" o:spid="_x0000_s1030" style="position:absolute;left:0;text-align:left;z-index:251657728;visibility:visible" from="0,35.2pt" to="531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" strokeweight="3pt">
            <v:stroke linestyle="thinThin"/>
          </v:line>
        </w:pict>
      </w:r>
      <w:r w:rsidR="00470541">
        <w:rPr>
          <w:b/>
          <w:caps/>
          <w:spacing w:val="50"/>
          <w:sz w:val="42"/>
          <w:szCs w:val="42"/>
        </w:rPr>
        <w:t>РЕШЕНИЕ</w:t>
      </w:r>
    </w:p>
    <w:p w:rsidR="00470541" w:rsidRPr="00470541" w:rsidRDefault="00470541" w:rsidP="00470541">
      <w:pPr>
        <w:pStyle w:val="a3"/>
        <w:spacing w:after="60"/>
        <w:rPr>
          <w:sz w:val="24"/>
          <w:szCs w:val="24"/>
        </w:rPr>
      </w:pPr>
    </w:p>
    <w:p w:rsidR="006D1B0F" w:rsidRDefault="006D1B0F" w:rsidP="00470541">
      <w:pPr>
        <w:pStyle w:val="a3"/>
        <w:spacing w:after="60"/>
        <w:rPr>
          <w:szCs w:val="26"/>
        </w:rPr>
      </w:pPr>
    </w:p>
    <w:p w:rsidR="00470541" w:rsidRPr="006D1B0F" w:rsidRDefault="005E60AE" w:rsidP="00470541">
      <w:pPr>
        <w:pStyle w:val="a3"/>
        <w:spacing w:after="60"/>
        <w:rPr>
          <w:szCs w:val="26"/>
        </w:rPr>
      </w:pPr>
      <w:r>
        <w:rPr>
          <w:szCs w:val="26"/>
        </w:rPr>
        <w:t>«25</w:t>
      </w:r>
      <w:r w:rsidR="001A0E30">
        <w:rPr>
          <w:szCs w:val="26"/>
        </w:rPr>
        <w:t xml:space="preserve">» декабря  2019 </w:t>
      </w:r>
      <w:r w:rsidR="00BB3132" w:rsidRPr="006D1B0F">
        <w:rPr>
          <w:szCs w:val="26"/>
        </w:rPr>
        <w:t>года</w:t>
      </w:r>
      <w:r w:rsidR="00D00DCF">
        <w:rPr>
          <w:szCs w:val="26"/>
        </w:rPr>
        <w:t xml:space="preserve">                                                                                          </w:t>
      </w:r>
      <w:r>
        <w:rPr>
          <w:szCs w:val="26"/>
          <w:u w:val="single"/>
        </w:rPr>
        <w:t>№ 429</w:t>
      </w:r>
    </w:p>
    <w:p w:rsidR="00534AF3" w:rsidRPr="00470541" w:rsidRDefault="00534AF3" w:rsidP="006A7D7F">
      <w:pPr>
        <w:pStyle w:val="ConsPlusTitle"/>
        <w:widowControl/>
        <w:ind w:right="323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D1B0F" w:rsidRDefault="006D1B0F" w:rsidP="006A7D7F">
      <w:pPr>
        <w:pStyle w:val="ConsPlusTitle"/>
        <w:widowControl/>
        <w:ind w:right="3235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F03DE" w:rsidRPr="00010A85" w:rsidRDefault="00010A85" w:rsidP="00010A85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/>
          <w:sz w:val="26"/>
          <w:szCs w:val="26"/>
        </w:rPr>
      </w:pPr>
      <w:r w:rsidRPr="00010A85">
        <w:rPr>
          <w:rFonts w:ascii="Times New Roman" w:hAnsi="Times New Roman"/>
          <w:sz w:val="26"/>
          <w:szCs w:val="26"/>
        </w:rPr>
        <w:t xml:space="preserve"> О внесении изменений и дополнений в Положение о порядке распространения наружной рекламы на территории </w:t>
      </w:r>
      <w:proofErr w:type="gramStart"/>
      <w:r w:rsidRPr="00010A85">
        <w:rPr>
          <w:rFonts w:ascii="Times New Roman" w:hAnsi="Times New Roman"/>
          <w:sz w:val="26"/>
          <w:szCs w:val="26"/>
        </w:rPr>
        <w:t>Катав-Ивановского</w:t>
      </w:r>
      <w:proofErr w:type="gramEnd"/>
      <w:r w:rsidRPr="00010A85">
        <w:rPr>
          <w:rFonts w:ascii="Times New Roman" w:hAnsi="Times New Roman"/>
          <w:sz w:val="26"/>
          <w:szCs w:val="26"/>
        </w:rPr>
        <w:t xml:space="preserve"> муниципального района</w:t>
      </w:r>
    </w:p>
    <w:p w:rsidR="00010A85" w:rsidRPr="00470541" w:rsidRDefault="00010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967DF" w:rsidRPr="00010A85" w:rsidRDefault="00F51591" w:rsidP="006D1B0F">
      <w:pPr>
        <w:pStyle w:val="ab"/>
        <w:spacing w:line="276" w:lineRule="auto"/>
        <w:ind w:firstLine="99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0A8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1A4508" w:rsidRPr="00010A85">
        <w:rPr>
          <w:rFonts w:ascii="Times New Roman" w:hAnsi="Times New Roman" w:cs="Times New Roman"/>
          <w:sz w:val="26"/>
          <w:szCs w:val="26"/>
        </w:rPr>
        <w:t xml:space="preserve">Федеральными законами от 6 октября 2003 года </w:t>
      </w:r>
      <w:hyperlink r:id="rId7" w:history="1">
        <w:r w:rsidR="001A4508" w:rsidRPr="00010A85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="001A4508" w:rsidRPr="00010A85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="00010A85" w:rsidRPr="00010A85">
        <w:rPr>
          <w:rFonts w:ascii="Times New Roman" w:hAnsi="Times New Roman" w:cs="Times New Roman"/>
          <w:sz w:val="26"/>
          <w:szCs w:val="26"/>
        </w:rPr>
        <w:t xml:space="preserve"> Уставом </w:t>
      </w:r>
      <w:proofErr w:type="gramStart"/>
      <w:r w:rsidR="00010A85" w:rsidRPr="00010A85">
        <w:rPr>
          <w:rFonts w:ascii="Times New Roman" w:hAnsi="Times New Roman" w:cs="Times New Roman"/>
          <w:sz w:val="26"/>
          <w:szCs w:val="26"/>
        </w:rPr>
        <w:t>Катав-Ивановского</w:t>
      </w:r>
      <w:proofErr w:type="gramEnd"/>
      <w:r w:rsidR="00010A85" w:rsidRPr="00010A85">
        <w:rPr>
          <w:rFonts w:ascii="Times New Roman" w:hAnsi="Times New Roman" w:cs="Times New Roman"/>
          <w:sz w:val="26"/>
          <w:szCs w:val="26"/>
        </w:rPr>
        <w:t xml:space="preserve"> муниципального района, </w:t>
      </w:r>
      <w:r w:rsidR="00BA3018" w:rsidRPr="00010A85">
        <w:rPr>
          <w:rFonts w:ascii="Times New Roman" w:hAnsi="Times New Roman" w:cs="Times New Roman"/>
          <w:sz w:val="26"/>
          <w:szCs w:val="26"/>
        </w:rPr>
        <w:t xml:space="preserve">Собрание депутатов </w:t>
      </w:r>
      <w:proofErr w:type="gramStart"/>
      <w:r w:rsidR="00BA3018" w:rsidRPr="00010A85">
        <w:rPr>
          <w:rFonts w:ascii="Times New Roman" w:hAnsi="Times New Roman" w:cs="Times New Roman"/>
          <w:sz w:val="26"/>
          <w:szCs w:val="26"/>
        </w:rPr>
        <w:t>Катав-Ивановского</w:t>
      </w:r>
      <w:proofErr w:type="gramEnd"/>
      <w:r w:rsidR="00BA3018" w:rsidRPr="00010A85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F51591" w:rsidRPr="00010A85" w:rsidRDefault="005967DF" w:rsidP="006D1B0F">
      <w:pPr>
        <w:jc w:val="both"/>
        <w:rPr>
          <w:rFonts w:ascii="Times New Roman" w:hAnsi="Times New Roman"/>
          <w:sz w:val="26"/>
          <w:szCs w:val="26"/>
        </w:rPr>
      </w:pPr>
      <w:r w:rsidRPr="00010A85">
        <w:rPr>
          <w:rFonts w:ascii="Times New Roman" w:hAnsi="Times New Roman"/>
          <w:sz w:val="26"/>
          <w:szCs w:val="26"/>
        </w:rPr>
        <w:t>РЕШАЕТ</w:t>
      </w:r>
      <w:r w:rsidR="00F51591" w:rsidRPr="00010A85">
        <w:rPr>
          <w:rFonts w:ascii="Times New Roman" w:hAnsi="Times New Roman"/>
          <w:sz w:val="26"/>
          <w:szCs w:val="26"/>
        </w:rPr>
        <w:t>:</w:t>
      </w:r>
    </w:p>
    <w:p w:rsidR="00010A85" w:rsidRPr="00010A85" w:rsidRDefault="00010A85" w:rsidP="006D1B0F">
      <w:pPr>
        <w:jc w:val="both"/>
        <w:rPr>
          <w:rFonts w:ascii="Times New Roman" w:hAnsi="Times New Roman"/>
          <w:sz w:val="26"/>
          <w:szCs w:val="26"/>
        </w:rPr>
      </w:pPr>
      <w:r w:rsidRPr="00010A85">
        <w:rPr>
          <w:rFonts w:ascii="Times New Roman" w:hAnsi="Times New Roman"/>
          <w:sz w:val="26"/>
          <w:szCs w:val="26"/>
        </w:rPr>
        <w:t xml:space="preserve">1.  Внести изменения и дополнения в Положение о порядке распространения наружной рекламы на территории </w:t>
      </w:r>
      <w:proofErr w:type="gramStart"/>
      <w:r w:rsidRPr="00010A85">
        <w:rPr>
          <w:rFonts w:ascii="Times New Roman" w:hAnsi="Times New Roman"/>
          <w:sz w:val="26"/>
          <w:szCs w:val="26"/>
        </w:rPr>
        <w:t>Катав-Ивановского</w:t>
      </w:r>
      <w:proofErr w:type="gramEnd"/>
      <w:r w:rsidRPr="00010A85">
        <w:rPr>
          <w:rFonts w:ascii="Times New Roman" w:hAnsi="Times New Roman"/>
          <w:sz w:val="26"/>
          <w:szCs w:val="26"/>
        </w:rPr>
        <w:t xml:space="preserve"> муниципального района, утвержденное решением Собрания депутатов Катав-Ивановского муниципального района от 22.11.2018 года № 353 согласно Приложению.</w:t>
      </w:r>
    </w:p>
    <w:p w:rsidR="00F51591" w:rsidRPr="00010A85" w:rsidRDefault="00010A85" w:rsidP="00010A85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sub_1002"/>
      <w:r w:rsidRPr="00010A85">
        <w:rPr>
          <w:rFonts w:ascii="Times New Roman" w:hAnsi="Times New Roman"/>
          <w:sz w:val="26"/>
          <w:szCs w:val="26"/>
        </w:rPr>
        <w:t>2</w:t>
      </w:r>
      <w:r w:rsidR="00F51591" w:rsidRPr="00010A85">
        <w:rPr>
          <w:rFonts w:ascii="Times New Roman" w:hAnsi="Times New Roman"/>
          <w:sz w:val="26"/>
          <w:szCs w:val="26"/>
        </w:rPr>
        <w:t xml:space="preserve">. </w:t>
      </w:r>
      <w:bookmarkStart w:id="1" w:name="sub_1005"/>
      <w:bookmarkEnd w:id="0"/>
      <w:r w:rsidR="00C7780B" w:rsidRPr="00010A85">
        <w:rPr>
          <w:rFonts w:ascii="Times New Roman" w:hAnsi="Times New Roman"/>
          <w:sz w:val="26"/>
          <w:szCs w:val="26"/>
        </w:rPr>
        <w:t xml:space="preserve"> Настоящее решение вс</w:t>
      </w:r>
      <w:r w:rsidR="00261B19" w:rsidRPr="00010A85">
        <w:rPr>
          <w:rFonts w:ascii="Times New Roman" w:hAnsi="Times New Roman"/>
          <w:sz w:val="26"/>
          <w:szCs w:val="26"/>
        </w:rPr>
        <w:t xml:space="preserve">тупает в силу со </w:t>
      </w:r>
      <w:r w:rsidR="001A0E30" w:rsidRPr="00010A85">
        <w:rPr>
          <w:rFonts w:ascii="Times New Roman" w:hAnsi="Times New Roman"/>
          <w:sz w:val="26"/>
          <w:szCs w:val="26"/>
        </w:rPr>
        <w:t>дня его подписания.</w:t>
      </w:r>
    </w:p>
    <w:bookmarkEnd w:id="1"/>
    <w:p w:rsidR="000520FF" w:rsidRPr="00010A85" w:rsidRDefault="000520FF" w:rsidP="006D1B0F">
      <w:pPr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26"/>
          <w:szCs w:val="26"/>
        </w:rPr>
      </w:pPr>
    </w:p>
    <w:p w:rsidR="003B666A" w:rsidRPr="00010A85" w:rsidRDefault="003B666A" w:rsidP="006D1B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A7D7F" w:rsidRPr="00010A85" w:rsidRDefault="00770B8A" w:rsidP="006D1B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010A85">
        <w:rPr>
          <w:rFonts w:ascii="Times New Roman" w:hAnsi="Times New Roman"/>
          <w:sz w:val="26"/>
          <w:szCs w:val="26"/>
        </w:rPr>
        <w:t>Председатель Собрания депутатов</w:t>
      </w:r>
    </w:p>
    <w:p w:rsidR="006D3CA1" w:rsidRPr="00010A85" w:rsidRDefault="00770B8A" w:rsidP="006D1B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010A85">
        <w:rPr>
          <w:rFonts w:ascii="Times New Roman" w:hAnsi="Times New Roman"/>
          <w:sz w:val="26"/>
          <w:szCs w:val="26"/>
        </w:rPr>
        <w:t>Катав-Ивановского</w:t>
      </w:r>
      <w:proofErr w:type="spellEnd"/>
      <w:proofErr w:type="gramEnd"/>
      <w:r w:rsidRPr="00010A85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Pr="00010A85">
        <w:rPr>
          <w:rFonts w:ascii="Times New Roman" w:hAnsi="Times New Roman"/>
          <w:sz w:val="26"/>
          <w:szCs w:val="26"/>
        </w:rPr>
        <w:tab/>
      </w:r>
      <w:r w:rsidRPr="00010A85">
        <w:rPr>
          <w:rFonts w:ascii="Times New Roman" w:hAnsi="Times New Roman"/>
          <w:sz w:val="26"/>
          <w:szCs w:val="26"/>
        </w:rPr>
        <w:tab/>
      </w:r>
      <w:bookmarkStart w:id="2" w:name="_GoBack"/>
      <w:bookmarkEnd w:id="2"/>
      <w:r w:rsidR="00D00DCF">
        <w:rPr>
          <w:rFonts w:ascii="Times New Roman" w:hAnsi="Times New Roman"/>
          <w:sz w:val="26"/>
          <w:szCs w:val="26"/>
        </w:rPr>
        <w:t xml:space="preserve">                                 </w:t>
      </w:r>
      <w:r w:rsidR="008F7C58" w:rsidRPr="00010A85">
        <w:rPr>
          <w:rFonts w:ascii="Times New Roman" w:hAnsi="Times New Roman"/>
          <w:sz w:val="26"/>
          <w:szCs w:val="26"/>
        </w:rPr>
        <w:t>Н.В.Рудаков</w:t>
      </w: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55095" w:rsidRDefault="00955095" w:rsidP="00010A85">
      <w:pPr>
        <w:spacing w:after="0"/>
        <w:ind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55095" w:rsidRDefault="00955095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6D5EFE" w:rsidRPr="005E60AE" w:rsidRDefault="006D5EFE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6"/>
          <w:szCs w:val="26"/>
        </w:rPr>
      </w:pPr>
      <w:r w:rsidRPr="005E60AE">
        <w:rPr>
          <w:rFonts w:ascii="Times New Roman" w:eastAsia="Times New Roman" w:hAnsi="Times New Roman"/>
          <w:sz w:val="26"/>
          <w:szCs w:val="26"/>
        </w:rPr>
        <w:t>ПРИЛОЖЕНИЕ</w:t>
      </w:r>
    </w:p>
    <w:p w:rsidR="006D5EFE" w:rsidRPr="005E60AE" w:rsidRDefault="006D5EFE" w:rsidP="006D1B0F">
      <w:pPr>
        <w:spacing w:after="0"/>
        <w:ind w:left="4500" w:right="-5"/>
        <w:rPr>
          <w:rFonts w:ascii="Times New Roman" w:eastAsia="Times New Roman" w:hAnsi="Times New Roman"/>
          <w:sz w:val="26"/>
          <w:szCs w:val="26"/>
        </w:rPr>
      </w:pPr>
      <w:r w:rsidRPr="005E60AE">
        <w:rPr>
          <w:rFonts w:ascii="Times New Roman" w:eastAsia="Times New Roman" w:hAnsi="Times New Roman"/>
          <w:sz w:val="26"/>
          <w:szCs w:val="26"/>
        </w:rPr>
        <w:t>к решению Собрания депутатов</w:t>
      </w:r>
    </w:p>
    <w:p w:rsidR="006D5EFE" w:rsidRPr="005E60AE" w:rsidRDefault="006D5EFE" w:rsidP="006D1B0F">
      <w:pPr>
        <w:spacing w:after="0"/>
        <w:ind w:left="4500" w:right="-5"/>
        <w:rPr>
          <w:rFonts w:ascii="Times New Roman" w:eastAsia="Times New Roman" w:hAnsi="Times New Roman"/>
          <w:sz w:val="26"/>
          <w:szCs w:val="26"/>
        </w:rPr>
      </w:pPr>
      <w:proofErr w:type="gramStart"/>
      <w:r w:rsidRPr="005E60AE">
        <w:rPr>
          <w:rFonts w:ascii="Times New Roman" w:eastAsia="Times New Roman" w:hAnsi="Times New Roman"/>
          <w:sz w:val="26"/>
          <w:szCs w:val="26"/>
        </w:rPr>
        <w:t>Катав-Ивановского</w:t>
      </w:r>
      <w:proofErr w:type="gramEnd"/>
      <w:r w:rsidRPr="005E60AE">
        <w:rPr>
          <w:rFonts w:ascii="Times New Roman" w:eastAsia="Times New Roman" w:hAnsi="Times New Roman"/>
          <w:sz w:val="26"/>
          <w:szCs w:val="26"/>
        </w:rPr>
        <w:t xml:space="preserve"> муниципального района</w:t>
      </w:r>
    </w:p>
    <w:p w:rsidR="006D5EFE" w:rsidRPr="005E60AE" w:rsidRDefault="006D5EFE" w:rsidP="006D1B0F">
      <w:pPr>
        <w:spacing w:after="0"/>
        <w:ind w:left="4500" w:right="-5"/>
        <w:rPr>
          <w:rFonts w:ascii="Times New Roman" w:eastAsia="Times New Roman" w:hAnsi="Times New Roman"/>
          <w:sz w:val="26"/>
          <w:szCs w:val="26"/>
        </w:rPr>
      </w:pPr>
      <w:r w:rsidRPr="005E60AE">
        <w:rPr>
          <w:rFonts w:ascii="Times New Roman" w:eastAsia="Times New Roman" w:hAnsi="Times New Roman"/>
          <w:sz w:val="26"/>
          <w:szCs w:val="26"/>
        </w:rPr>
        <w:t xml:space="preserve">от </w:t>
      </w:r>
      <w:r w:rsidR="005E60AE" w:rsidRPr="005E60AE">
        <w:rPr>
          <w:rFonts w:ascii="Times New Roman" w:hAnsi="Times New Roman"/>
          <w:sz w:val="26"/>
          <w:szCs w:val="26"/>
        </w:rPr>
        <w:t xml:space="preserve"> «25</w:t>
      </w:r>
      <w:r w:rsidR="001A0E30" w:rsidRPr="005E60AE">
        <w:rPr>
          <w:rFonts w:ascii="Times New Roman" w:hAnsi="Times New Roman"/>
          <w:sz w:val="26"/>
          <w:szCs w:val="26"/>
        </w:rPr>
        <w:t>»  декабря 2019</w:t>
      </w:r>
      <w:r w:rsidR="00BB3132" w:rsidRPr="005E60AE">
        <w:rPr>
          <w:rFonts w:ascii="Times New Roman" w:hAnsi="Times New Roman"/>
          <w:sz w:val="26"/>
          <w:szCs w:val="26"/>
        </w:rPr>
        <w:t xml:space="preserve"> года </w:t>
      </w:r>
      <w:r w:rsidRPr="005E60AE">
        <w:rPr>
          <w:rFonts w:ascii="Times New Roman" w:hAnsi="Times New Roman"/>
          <w:sz w:val="26"/>
          <w:szCs w:val="26"/>
        </w:rPr>
        <w:t>№</w:t>
      </w:r>
      <w:r w:rsidR="005E60AE" w:rsidRPr="005E60AE">
        <w:rPr>
          <w:rFonts w:ascii="Times New Roman" w:hAnsi="Times New Roman"/>
          <w:sz w:val="26"/>
          <w:szCs w:val="26"/>
        </w:rPr>
        <w:t xml:space="preserve"> 429</w:t>
      </w:r>
    </w:p>
    <w:p w:rsidR="006D5EFE" w:rsidRDefault="006D5EFE" w:rsidP="006D1B0F">
      <w:pPr>
        <w:spacing w:after="0"/>
        <w:ind w:left="567" w:firstLine="153"/>
        <w:rPr>
          <w:sz w:val="24"/>
          <w:szCs w:val="24"/>
        </w:rPr>
      </w:pPr>
    </w:p>
    <w:p w:rsidR="00010A85" w:rsidRDefault="00010A85" w:rsidP="006D1B0F">
      <w:pPr>
        <w:spacing w:after="0"/>
        <w:ind w:left="567" w:firstLine="153"/>
        <w:rPr>
          <w:sz w:val="24"/>
          <w:szCs w:val="24"/>
        </w:rPr>
      </w:pPr>
    </w:p>
    <w:p w:rsidR="00010A85" w:rsidRDefault="00010A85" w:rsidP="00010A85">
      <w:pPr>
        <w:spacing w:after="0"/>
        <w:ind w:left="567" w:firstLine="153"/>
        <w:jc w:val="both"/>
        <w:rPr>
          <w:rFonts w:ascii="Times New Roman" w:hAnsi="Times New Roman"/>
          <w:sz w:val="26"/>
          <w:szCs w:val="26"/>
        </w:rPr>
      </w:pPr>
      <w:r w:rsidRPr="00010A85">
        <w:rPr>
          <w:rFonts w:ascii="Times New Roman" w:hAnsi="Times New Roman"/>
          <w:sz w:val="26"/>
          <w:szCs w:val="26"/>
        </w:rPr>
        <w:t xml:space="preserve">Изменения и дополнения, вносимые в Положение о порядке распространения наружной рекламы на территории </w:t>
      </w:r>
      <w:proofErr w:type="gramStart"/>
      <w:r w:rsidRPr="00010A85">
        <w:rPr>
          <w:rFonts w:ascii="Times New Roman" w:hAnsi="Times New Roman"/>
          <w:sz w:val="26"/>
          <w:szCs w:val="26"/>
        </w:rPr>
        <w:t>Катав-Ивановского</w:t>
      </w:r>
      <w:proofErr w:type="gramEnd"/>
      <w:r w:rsidRPr="00010A85">
        <w:rPr>
          <w:rFonts w:ascii="Times New Roman" w:hAnsi="Times New Roman"/>
          <w:sz w:val="26"/>
          <w:szCs w:val="26"/>
        </w:rPr>
        <w:t xml:space="preserve"> муниципального района, утвержденное решением Собрания депутатов Катав-Ивановского муниципального района от 22.11.2018 года № 353</w:t>
      </w:r>
      <w:r>
        <w:rPr>
          <w:rFonts w:ascii="Times New Roman" w:hAnsi="Times New Roman"/>
          <w:sz w:val="26"/>
          <w:szCs w:val="26"/>
        </w:rPr>
        <w:t>:</w:t>
      </w:r>
    </w:p>
    <w:p w:rsidR="00010A85" w:rsidRDefault="00010A85" w:rsidP="00010A85">
      <w:pPr>
        <w:spacing w:after="0"/>
        <w:ind w:left="567" w:firstLine="153"/>
        <w:jc w:val="both"/>
        <w:rPr>
          <w:rFonts w:ascii="Times New Roman" w:hAnsi="Times New Roman"/>
          <w:sz w:val="26"/>
          <w:szCs w:val="26"/>
        </w:rPr>
      </w:pPr>
    </w:p>
    <w:p w:rsidR="00010A85" w:rsidRDefault="00010A85" w:rsidP="00010A85">
      <w:pPr>
        <w:spacing w:after="0"/>
        <w:ind w:left="567" w:firstLine="153"/>
        <w:jc w:val="both"/>
        <w:rPr>
          <w:rFonts w:ascii="Times New Roman" w:hAnsi="Times New Roman"/>
          <w:sz w:val="26"/>
          <w:szCs w:val="26"/>
        </w:rPr>
      </w:pPr>
    </w:p>
    <w:p w:rsidR="00010A85" w:rsidRDefault="00010A85" w:rsidP="00010A85">
      <w:pPr>
        <w:pStyle w:val="ad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50 главы</w:t>
      </w:r>
      <w:r>
        <w:rPr>
          <w:rFonts w:ascii="Times New Roman" w:hAnsi="Times New Roman"/>
          <w:sz w:val="26"/>
          <w:szCs w:val="26"/>
          <w:lang w:val="en-US"/>
        </w:rPr>
        <w:t>VI</w:t>
      </w:r>
      <w:r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010A85" w:rsidRPr="002A7F74" w:rsidRDefault="00010A85" w:rsidP="00010A8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«50. </w:t>
      </w:r>
      <w:proofErr w:type="gramStart"/>
      <w:r w:rsidRPr="002A7F74">
        <w:rPr>
          <w:sz w:val="26"/>
          <w:szCs w:val="26"/>
        </w:rPr>
        <w:t>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конструкции, в случае если в установленный срок владелец рекламной конструкции не выполнил обязанность по демонтажу рекламной конструкции или владелец рекламной конструкции неизвестен, ее демонтаж, хранение или в необходимых случаях уничтожение осуществляется за счет</w:t>
      </w:r>
      <w:proofErr w:type="gramEnd"/>
      <w:r w:rsidRPr="002A7F74">
        <w:rPr>
          <w:sz w:val="26"/>
          <w:szCs w:val="26"/>
        </w:rPr>
        <w:t xml:space="preserve"> бюджета </w:t>
      </w:r>
      <w:proofErr w:type="gramStart"/>
      <w:r w:rsidRPr="002A7F74">
        <w:rPr>
          <w:sz w:val="26"/>
          <w:szCs w:val="26"/>
        </w:rPr>
        <w:t>Катав-Ивановского</w:t>
      </w:r>
      <w:proofErr w:type="gramEnd"/>
      <w:r w:rsidRPr="002A7F74">
        <w:rPr>
          <w:sz w:val="26"/>
          <w:szCs w:val="26"/>
        </w:rPr>
        <w:t xml:space="preserve"> муниципального района. </w:t>
      </w:r>
      <w:r w:rsidR="00155EA5">
        <w:rPr>
          <w:sz w:val="26"/>
          <w:szCs w:val="26"/>
        </w:rPr>
        <w:t xml:space="preserve">Организация, которая будет осуществлять демонтаж рекламной </w:t>
      </w:r>
      <w:proofErr w:type="gramStart"/>
      <w:r w:rsidR="00155EA5">
        <w:rPr>
          <w:sz w:val="26"/>
          <w:szCs w:val="26"/>
        </w:rPr>
        <w:t>конструкции</w:t>
      </w:r>
      <w:proofErr w:type="gramEnd"/>
      <w:r w:rsidR="00155EA5">
        <w:rPr>
          <w:sz w:val="26"/>
          <w:szCs w:val="26"/>
        </w:rPr>
        <w:t xml:space="preserve"> определяется в соответствии с Федеральным законом от  05.04.2013 г. №44-ФЗ </w:t>
      </w:r>
      <w:r w:rsidR="00155EA5" w:rsidRPr="00155EA5">
        <w:rPr>
          <w:sz w:val="26"/>
          <w:szCs w:val="26"/>
        </w:rPr>
        <w:t>«</w:t>
      </w:r>
      <w:r w:rsidR="00155EA5" w:rsidRPr="00155EA5">
        <w:rPr>
          <w:color w:val="22272F"/>
          <w:sz w:val="26"/>
          <w:szCs w:val="26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55EA5">
        <w:rPr>
          <w:color w:val="22272F"/>
          <w:sz w:val="26"/>
          <w:szCs w:val="26"/>
          <w:shd w:val="clear" w:color="auto" w:fill="FFFFFF"/>
        </w:rPr>
        <w:t xml:space="preserve">». </w:t>
      </w:r>
      <w:r w:rsidRPr="002A7F74">
        <w:rPr>
          <w:sz w:val="26"/>
          <w:szCs w:val="26"/>
        </w:rPr>
        <w:t>По требованию органа местного самоуправления муниципального района  владелец рекламной конструкции обязан возместить необходимые расходы, понесенные в связи с демонтажем, хранением или в необходимых случаях уничтожением рекламной конструкции</w:t>
      </w:r>
      <w:proofErr w:type="gramStart"/>
      <w:r w:rsidRPr="002A7F74">
        <w:rPr>
          <w:sz w:val="26"/>
          <w:szCs w:val="26"/>
        </w:rPr>
        <w:t>.</w:t>
      </w:r>
      <w:r w:rsidR="001B65F5">
        <w:rPr>
          <w:sz w:val="26"/>
          <w:szCs w:val="26"/>
        </w:rPr>
        <w:t>».</w:t>
      </w:r>
      <w:proofErr w:type="gramEnd"/>
    </w:p>
    <w:p w:rsidR="00010A85" w:rsidRPr="00010A85" w:rsidRDefault="00010A85" w:rsidP="00010A85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5E60AE" w:rsidRDefault="005E60AE" w:rsidP="006D1B0F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bookmarkStart w:id="3" w:name="sub_1034"/>
      <w:bookmarkStart w:id="4" w:name="sub_1010"/>
    </w:p>
    <w:p w:rsidR="00AA7F40" w:rsidRDefault="009E6E0F" w:rsidP="006D1B0F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gramStart"/>
      <w:r>
        <w:rPr>
          <w:rFonts w:ascii="Times New Roman" w:hAnsi="Times New Roman"/>
          <w:sz w:val="26"/>
          <w:szCs w:val="26"/>
        </w:rPr>
        <w:t>Катав-Ивановского</w:t>
      </w:r>
      <w:proofErr w:type="gramEnd"/>
    </w:p>
    <w:p w:rsidR="001D41B4" w:rsidRPr="00872959" w:rsidRDefault="009E6E0F" w:rsidP="006D1B0F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района                                                               Е.Ю.Киршин</w:t>
      </w:r>
      <w:bookmarkEnd w:id="3"/>
    </w:p>
    <w:p w:rsidR="00472385" w:rsidRPr="00872959" w:rsidRDefault="00472385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1D22BF" w:rsidRDefault="001D22BF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AF1FE3" w:rsidRDefault="00AF1FE3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AF1FE3" w:rsidRDefault="00AF1FE3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AF1FE3" w:rsidRDefault="00AF1FE3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AF1FE3" w:rsidRDefault="00AF1FE3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AF1FE3" w:rsidRDefault="00AF1FE3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AF1FE3" w:rsidRDefault="00AF1FE3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010A85" w:rsidRDefault="00010A85" w:rsidP="00AF1FE3">
      <w:pPr>
        <w:spacing w:after="0"/>
        <w:ind w:firstLine="851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bookmarkEnd w:id="4"/>
    <w:p w:rsidR="00155EA5" w:rsidRPr="00872959" w:rsidRDefault="00155EA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155EA5" w:rsidRPr="00872959" w:rsidSect="00470541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1635"/>
    <w:multiLevelType w:val="hybridMultilevel"/>
    <w:tmpl w:val="3D147D5E"/>
    <w:lvl w:ilvl="0" w:tplc="CFD6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554615"/>
    <w:multiLevelType w:val="hybridMultilevel"/>
    <w:tmpl w:val="3D6A8B84"/>
    <w:lvl w:ilvl="0" w:tplc="D3086C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BF61A3"/>
    <w:multiLevelType w:val="hybridMultilevel"/>
    <w:tmpl w:val="BE8222D2"/>
    <w:lvl w:ilvl="0" w:tplc="5A3AE9E4">
      <w:start w:val="1"/>
      <w:numFmt w:val="decimal"/>
      <w:lvlText w:val="%1."/>
      <w:lvlJc w:val="left"/>
      <w:pPr>
        <w:ind w:left="1833" w:hanging="1125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768"/>
    <w:rsid w:val="00010A85"/>
    <w:rsid w:val="00011DA0"/>
    <w:rsid w:val="00043AB2"/>
    <w:rsid w:val="000520FF"/>
    <w:rsid w:val="00074F36"/>
    <w:rsid w:val="00075E31"/>
    <w:rsid w:val="000923F7"/>
    <w:rsid w:val="000C1744"/>
    <w:rsid w:val="000C4369"/>
    <w:rsid w:val="000C4DA5"/>
    <w:rsid w:val="000D19A0"/>
    <w:rsid w:val="000E0BC3"/>
    <w:rsid w:val="000F3A8B"/>
    <w:rsid w:val="000F4960"/>
    <w:rsid w:val="00104B71"/>
    <w:rsid w:val="00131F96"/>
    <w:rsid w:val="00145C57"/>
    <w:rsid w:val="0015186D"/>
    <w:rsid w:val="00151EA1"/>
    <w:rsid w:val="00155EA5"/>
    <w:rsid w:val="00167B27"/>
    <w:rsid w:val="001740DE"/>
    <w:rsid w:val="001A0E30"/>
    <w:rsid w:val="001A4508"/>
    <w:rsid w:val="001B1953"/>
    <w:rsid w:val="001B5EBA"/>
    <w:rsid w:val="001B65F5"/>
    <w:rsid w:val="001D22BF"/>
    <w:rsid w:val="001D41B4"/>
    <w:rsid w:val="001E028A"/>
    <w:rsid w:val="001E6143"/>
    <w:rsid w:val="001F0D29"/>
    <w:rsid w:val="0022036B"/>
    <w:rsid w:val="00220BC7"/>
    <w:rsid w:val="00226387"/>
    <w:rsid w:val="00234147"/>
    <w:rsid w:val="00241876"/>
    <w:rsid w:val="00255C72"/>
    <w:rsid w:val="00261B19"/>
    <w:rsid w:val="00262891"/>
    <w:rsid w:val="00263795"/>
    <w:rsid w:val="00272923"/>
    <w:rsid w:val="00287C21"/>
    <w:rsid w:val="002A0F0B"/>
    <w:rsid w:val="002A3BF3"/>
    <w:rsid w:val="002A7632"/>
    <w:rsid w:val="002B2B7A"/>
    <w:rsid w:val="002D56EB"/>
    <w:rsid w:val="003025E6"/>
    <w:rsid w:val="00317685"/>
    <w:rsid w:val="003176A7"/>
    <w:rsid w:val="003550FA"/>
    <w:rsid w:val="0036203E"/>
    <w:rsid w:val="00364EB6"/>
    <w:rsid w:val="003652FF"/>
    <w:rsid w:val="0037685B"/>
    <w:rsid w:val="00396EA5"/>
    <w:rsid w:val="00397581"/>
    <w:rsid w:val="003A5210"/>
    <w:rsid w:val="003B5AFA"/>
    <w:rsid w:val="003B666A"/>
    <w:rsid w:val="003E4BB4"/>
    <w:rsid w:val="003F1CCB"/>
    <w:rsid w:val="003F2030"/>
    <w:rsid w:val="003F4060"/>
    <w:rsid w:val="00424DDE"/>
    <w:rsid w:val="0043243D"/>
    <w:rsid w:val="00444A48"/>
    <w:rsid w:val="0046637D"/>
    <w:rsid w:val="00470541"/>
    <w:rsid w:val="00472385"/>
    <w:rsid w:val="004C17F8"/>
    <w:rsid w:val="004C42DA"/>
    <w:rsid w:val="004D6D89"/>
    <w:rsid w:val="004E6894"/>
    <w:rsid w:val="004F2B22"/>
    <w:rsid w:val="004F4F74"/>
    <w:rsid w:val="005333F3"/>
    <w:rsid w:val="00534AF3"/>
    <w:rsid w:val="00563A8F"/>
    <w:rsid w:val="00570B8F"/>
    <w:rsid w:val="00580757"/>
    <w:rsid w:val="00586044"/>
    <w:rsid w:val="00591024"/>
    <w:rsid w:val="005967DF"/>
    <w:rsid w:val="005B4057"/>
    <w:rsid w:val="005C06FD"/>
    <w:rsid w:val="005C55AD"/>
    <w:rsid w:val="005E5C90"/>
    <w:rsid w:val="005E60AE"/>
    <w:rsid w:val="005F2E89"/>
    <w:rsid w:val="0061228E"/>
    <w:rsid w:val="00644BAC"/>
    <w:rsid w:val="00660B3C"/>
    <w:rsid w:val="00680E01"/>
    <w:rsid w:val="006937D1"/>
    <w:rsid w:val="00695C6C"/>
    <w:rsid w:val="006A7D7F"/>
    <w:rsid w:val="006D1B0F"/>
    <w:rsid w:val="006D3CA1"/>
    <w:rsid w:val="006D5EFE"/>
    <w:rsid w:val="006F333F"/>
    <w:rsid w:val="006F44C2"/>
    <w:rsid w:val="00704586"/>
    <w:rsid w:val="00706A8F"/>
    <w:rsid w:val="00720F8F"/>
    <w:rsid w:val="00736FFC"/>
    <w:rsid w:val="00746795"/>
    <w:rsid w:val="007469ED"/>
    <w:rsid w:val="00747DD4"/>
    <w:rsid w:val="00751137"/>
    <w:rsid w:val="00753C26"/>
    <w:rsid w:val="00756CB2"/>
    <w:rsid w:val="00761BE2"/>
    <w:rsid w:val="00770B8A"/>
    <w:rsid w:val="0077723C"/>
    <w:rsid w:val="007B0A2A"/>
    <w:rsid w:val="007D060A"/>
    <w:rsid w:val="007E706E"/>
    <w:rsid w:val="00815535"/>
    <w:rsid w:val="00817F70"/>
    <w:rsid w:val="00825BE2"/>
    <w:rsid w:val="00850DB9"/>
    <w:rsid w:val="008535FE"/>
    <w:rsid w:val="00862931"/>
    <w:rsid w:val="00872959"/>
    <w:rsid w:val="008752E2"/>
    <w:rsid w:val="008818DB"/>
    <w:rsid w:val="00884CA4"/>
    <w:rsid w:val="00893B73"/>
    <w:rsid w:val="00895357"/>
    <w:rsid w:val="008A2986"/>
    <w:rsid w:val="008F03DE"/>
    <w:rsid w:val="008F176E"/>
    <w:rsid w:val="008F40D5"/>
    <w:rsid w:val="008F7C58"/>
    <w:rsid w:val="00931B63"/>
    <w:rsid w:val="00934723"/>
    <w:rsid w:val="00955095"/>
    <w:rsid w:val="0095644E"/>
    <w:rsid w:val="00963BF5"/>
    <w:rsid w:val="009E6E0F"/>
    <w:rsid w:val="00A0271A"/>
    <w:rsid w:val="00A06164"/>
    <w:rsid w:val="00A1505B"/>
    <w:rsid w:val="00A24866"/>
    <w:rsid w:val="00A27D5F"/>
    <w:rsid w:val="00A41B56"/>
    <w:rsid w:val="00A45B00"/>
    <w:rsid w:val="00A71448"/>
    <w:rsid w:val="00A777B3"/>
    <w:rsid w:val="00A93B6D"/>
    <w:rsid w:val="00AA3930"/>
    <w:rsid w:val="00AA7F40"/>
    <w:rsid w:val="00AB2823"/>
    <w:rsid w:val="00AB5CC2"/>
    <w:rsid w:val="00AD0B74"/>
    <w:rsid w:val="00AD7123"/>
    <w:rsid w:val="00AD79B0"/>
    <w:rsid w:val="00AF1FE3"/>
    <w:rsid w:val="00B0055D"/>
    <w:rsid w:val="00B023D5"/>
    <w:rsid w:val="00B27C20"/>
    <w:rsid w:val="00B31EB0"/>
    <w:rsid w:val="00B552A9"/>
    <w:rsid w:val="00B7357C"/>
    <w:rsid w:val="00B84165"/>
    <w:rsid w:val="00B85B84"/>
    <w:rsid w:val="00B91DA1"/>
    <w:rsid w:val="00BA3018"/>
    <w:rsid w:val="00BB3132"/>
    <w:rsid w:val="00BD008D"/>
    <w:rsid w:val="00BD4C04"/>
    <w:rsid w:val="00BE6453"/>
    <w:rsid w:val="00BE65D4"/>
    <w:rsid w:val="00C00F3B"/>
    <w:rsid w:val="00C17087"/>
    <w:rsid w:val="00C33C5F"/>
    <w:rsid w:val="00C3791B"/>
    <w:rsid w:val="00C6642B"/>
    <w:rsid w:val="00C7780B"/>
    <w:rsid w:val="00CA728C"/>
    <w:rsid w:val="00CB339F"/>
    <w:rsid w:val="00CB5F56"/>
    <w:rsid w:val="00CE2C2D"/>
    <w:rsid w:val="00D00DCF"/>
    <w:rsid w:val="00D10176"/>
    <w:rsid w:val="00D31D24"/>
    <w:rsid w:val="00D423CF"/>
    <w:rsid w:val="00D53104"/>
    <w:rsid w:val="00D778F5"/>
    <w:rsid w:val="00DA1E53"/>
    <w:rsid w:val="00DB12E6"/>
    <w:rsid w:val="00DE0086"/>
    <w:rsid w:val="00E31EA3"/>
    <w:rsid w:val="00E3244C"/>
    <w:rsid w:val="00E40BE4"/>
    <w:rsid w:val="00E742EB"/>
    <w:rsid w:val="00E817C1"/>
    <w:rsid w:val="00E84372"/>
    <w:rsid w:val="00EB1F72"/>
    <w:rsid w:val="00EB6CC6"/>
    <w:rsid w:val="00EF1039"/>
    <w:rsid w:val="00F1057B"/>
    <w:rsid w:val="00F51591"/>
    <w:rsid w:val="00F53AED"/>
    <w:rsid w:val="00F62DA5"/>
    <w:rsid w:val="00F66210"/>
    <w:rsid w:val="00F8590E"/>
    <w:rsid w:val="00F91235"/>
    <w:rsid w:val="00F92259"/>
    <w:rsid w:val="00F9544E"/>
    <w:rsid w:val="00F96A18"/>
    <w:rsid w:val="00FB420E"/>
    <w:rsid w:val="00FC1C99"/>
    <w:rsid w:val="00FD1768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8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D5EF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17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Верхний колонтитул Знак"/>
    <w:link w:val="a3"/>
    <w:rsid w:val="00FD17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FD176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rsid w:val="00FD1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D17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D17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F1C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1CCB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075E31"/>
    <w:rPr>
      <w:rFonts w:ascii="Times New Roman" w:eastAsia="Times New Roman" w:hAnsi="Times New Roman"/>
    </w:rPr>
  </w:style>
  <w:style w:type="character" w:customStyle="1" w:styleId="a8">
    <w:name w:val="Гипертекстовая ссылка"/>
    <w:uiPriority w:val="99"/>
    <w:rsid w:val="00F51591"/>
    <w:rPr>
      <w:rFonts w:cs="Times New Roman"/>
      <w:color w:val="106BBE"/>
    </w:rPr>
  </w:style>
  <w:style w:type="character" w:customStyle="1" w:styleId="10">
    <w:name w:val="Заголовок 1 Знак"/>
    <w:link w:val="1"/>
    <w:uiPriority w:val="99"/>
    <w:rsid w:val="006D5EF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6D5EFE"/>
    <w:rPr>
      <w:b/>
      <w:color w:val="26282F"/>
    </w:rPr>
  </w:style>
  <w:style w:type="paragraph" w:customStyle="1" w:styleId="aa">
    <w:name w:val="Комментарий"/>
    <w:basedOn w:val="a"/>
    <w:next w:val="a"/>
    <w:uiPriority w:val="99"/>
    <w:rsid w:val="006D5EF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C778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c">
    <w:name w:val="Информация об изменениях документа"/>
    <w:basedOn w:val="aa"/>
    <w:next w:val="a"/>
    <w:uiPriority w:val="99"/>
    <w:rsid w:val="001D41B4"/>
    <w:rPr>
      <w:rFonts w:eastAsiaTheme="minorEastAsia"/>
      <w:i/>
      <w:iCs/>
    </w:rPr>
  </w:style>
  <w:style w:type="paragraph" w:customStyle="1" w:styleId="msonormalbullet1gif">
    <w:name w:val="msonormalbullet1.gif"/>
    <w:basedOn w:val="a"/>
    <w:rsid w:val="00043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43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850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850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850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91DA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List Paragraph"/>
    <w:basedOn w:val="a"/>
    <w:uiPriority w:val="34"/>
    <w:qFormat/>
    <w:rsid w:val="001A0E30"/>
    <w:pPr>
      <w:ind w:left="720"/>
      <w:contextualSpacing/>
    </w:pPr>
  </w:style>
  <w:style w:type="paragraph" w:customStyle="1" w:styleId="s1">
    <w:name w:val="s_1"/>
    <w:basedOn w:val="a"/>
    <w:rsid w:val="005B40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761BE2"/>
    <w:rPr>
      <w:color w:val="0000FF"/>
      <w:u w:val="single"/>
    </w:rPr>
  </w:style>
  <w:style w:type="paragraph" w:customStyle="1" w:styleId="formattext">
    <w:name w:val="formattext"/>
    <w:basedOn w:val="a"/>
    <w:rsid w:val="00010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DB0188AABC2B3D98DF780D7CB7D2825D292E4936EA1634EF1530BEEC3t97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3B83-060C-487F-9D93-24A61A8D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2782</CharactersWithSpaces>
  <SharedDoc>false</SharedDoc>
  <HLinks>
    <vt:vector size="132" baseType="variant">
      <vt:variant>
        <vt:i4>4718602</vt:i4>
      </vt:variant>
      <vt:variant>
        <vt:i4>63</vt:i4>
      </vt:variant>
      <vt:variant>
        <vt:i4>0</vt:i4>
      </vt:variant>
      <vt:variant>
        <vt:i4>5</vt:i4>
      </vt:variant>
      <vt:variant>
        <vt:lpwstr>garantf1://12028809.1025/</vt:lpwstr>
      </vt:variant>
      <vt:variant>
        <vt:lpwstr/>
      </vt:variant>
      <vt:variant>
        <vt:i4>1638438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sub_732</vt:lpwstr>
      </vt:variant>
      <vt:variant>
        <vt:i4>1638438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sub_732</vt:lpwstr>
      </vt:variant>
      <vt:variant>
        <vt:i4>3014673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sub_1014</vt:lpwstr>
      </vt:variant>
      <vt:variant>
        <vt:i4>1638438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sub_73</vt:lpwstr>
      </vt:variant>
      <vt:variant>
        <vt:i4>2752530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1966118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sub_74</vt:lpwstr>
      </vt:variant>
      <vt:variant>
        <vt:i4>1769510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sub_712</vt:lpwstr>
      </vt:variant>
      <vt:variant>
        <vt:i4>1769510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sub_71</vt:lpwstr>
      </vt:variant>
      <vt:variant>
        <vt:i4>7340085</vt:i4>
      </vt:variant>
      <vt:variant>
        <vt:i4>36</vt:i4>
      </vt:variant>
      <vt:variant>
        <vt:i4>0</vt:i4>
      </vt:variant>
      <vt:variant>
        <vt:i4>5</vt:i4>
      </vt:variant>
      <vt:variant>
        <vt:lpwstr>garantf1://12064203.81/</vt:lpwstr>
      </vt:variant>
      <vt:variant>
        <vt:lpwstr/>
      </vt:variant>
      <vt:variant>
        <vt:i4>7340085</vt:i4>
      </vt:variant>
      <vt:variant>
        <vt:i4>33</vt:i4>
      </vt:variant>
      <vt:variant>
        <vt:i4>0</vt:i4>
      </vt:variant>
      <vt:variant>
        <vt:i4>5</vt:i4>
      </vt:variant>
      <vt:variant>
        <vt:lpwstr>garantf1://12064203.81/</vt:lpwstr>
      </vt:variant>
      <vt:variant>
        <vt:lpwstr/>
      </vt:variant>
      <vt:variant>
        <vt:i4>1966118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sub_74</vt:lpwstr>
      </vt:variant>
      <vt:variant>
        <vt:i4>1638438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sub_732</vt:lpwstr>
      </vt:variant>
      <vt:variant>
        <vt:i4>1638438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sub_732</vt:lpwstr>
      </vt:variant>
      <vt:variant>
        <vt:i4>1769510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sub_712</vt:lpwstr>
      </vt:variant>
      <vt:variant>
        <vt:i4>1769510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sub_712</vt:lpwstr>
      </vt:variant>
      <vt:variant>
        <vt:i4>7340085</vt:i4>
      </vt:variant>
      <vt:variant>
        <vt:i4>15</vt:i4>
      </vt:variant>
      <vt:variant>
        <vt:i4>0</vt:i4>
      </vt:variant>
      <vt:variant>
        <vt:i4>5</vt:i4>
      </vt:variant>
      <vt:variant>
        <vt:lpwstr>garantf1://12064203.81/</vt:lpwstr>
      </vt:variant>
      <vt:variant>
        <vt:lpwstr/>
      </vt:variant>
      <vt:variant>
        <vt:i4>7471166</vt:i4>
      </vt:variant>
      <vt:variant>
        <vt:i4>12</vt:i4>
      </vt:variant>
      <vt:variant>
        <vt:i4>0</vt:i4>
      </vt:variant>
      <vt:variant>
        <vt:i4>5</vt:i4>
      </vt:variant>
      <vt:variant>
        <vt:lpwstr>garantf1://12052272.12/</vt:lpwstr>
      </vt:variant>
      <vt:variant>
        <vt:lpwstr/>
      </vt:variant>
      <vt:variant>
        <vt:i4>6029325</vt:i4>
      </vt:variant>
      <vt:variant>
        <vt:i4>9</vt:i4>
      </vt:variant>
      <vt:variant>
        <vt:i4>0</vt:i4>
      </vt:variant>
      <vt:variant>
        <vt:i4>5</vt:i4>
      </vt:variant>
      <vt:variant>
        <vt:lpwstr>garantf1://12064203.121/</vt:lpwstr>
      </vt:variant>
      <vt:variant>
        <vt:lpwstr/>
      </vt:variant>
      <vt:variant>
        <vt:i4>5570588</vt:i4>
      </vt:variant>
      <vt:variant>
        <vt:i4>6</vt:i4>
      </vt:variant>
      <vt:variant>
        <vt:i4>0</vt:i4>
      </vt:variant>
      <vt:variant>
        <vt:i4>5</vt:i4>
      </vt:variant>
      <vt:variant>
        <vt:lpwstr>garantf1://8755496.11100/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garantf1://12052272.300/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nasyrov</dc:creator>
  <cp:lastModifiedBy>User</cp:lastModifiedBy>
  <cp:revision>11</cp:revision>
  <cp:lastPrinted>2019-12-27T07:00:00Z</cp:lastPrinted>
  <dcterms:created xsi:type="dcterms:W3CDTF">2019-12-23T10:18:00Z</dcterms:created>
  <dcterms:modified xsi:type="dcterms:W3CDTF">2019-12-27T07:10:00Z</dcterms:modified>
</cp:coreProperties>
</file>