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35" w:rsidRPr="00DE3A40" w:rsidRDefault="00666635" w:rsidP="00100831">
      <w:pPr>
        <w:pStyle w:val="ConsPlusTitle"/>
        <w:widowControl/>
        <w:ind w:left="4962" w:firstLine="425"/>
        <w:jc w:val="right"/>
        <w:rPr>
          <w:rFonts w:ascii="Times New Roman" w:hAnsi="Times New Roman" w:cs="Times New Roman"/>
          <w:szCs w:val="26"/>
        </w:rPr>
      </w:pPr>
      <w:r w:rsidRPr="00DE3A40">
        <w:rPr>
          <w:rFonts w:ascii="Times New Roman" w:hAnsi="Times New Roman" w:cs="Times New Roman"/>
          <w:szCs w:val="26"/>
        </w:rPr>
        <w:t>Приложение № 1</w:t>
      </w:r>
    </w:p>
    <w:p w:rsidR="00EA031D" w:rsidRPr="00DE3A40" w:rsidRDefault="008B6667" w:rsidP="00100831">
      <w:pPr>
        <w:pStyle w:val="ConsPlusTitle"/>
        <w:widowControl/>
        <w:ind w:left="5954" w:hanging="567"/>
        <w:jc w:val="right"/>
        <w:rPr>
          <w:rFonts w:ascii="Times New Roman" w:hAnsi="Times New Roman" w:cs="Times New Roman"/>
          <w:b w:val="0"/>
          <w:szCs w:val="26"/>
        </w:rPr>
      </w:pPr>
      <w:r w:rsidRPr="00DE3A40">
        <w:rPr>
          <w:rFonts w:ascii="Times New Roman" w:hAnsi="Times New Roman" w:cs="Times New Roman"/>
          <w:b w:val="0"/>
          <w:szCs w:val="26"/>
        </w:rPr>
        <w:t xml:space="preserve">к </w:t>
      </w:r>
      <w:r w:rsidR="00704221">
        <w:rPr>
          <w:rFonts w:ascii="Times New Roman" w:hAnsi="Times New Roman" w:cs="Times New Roman"/>
          <w:b w:val="0"/>
          <w:szCs w:val="26"/>
        </w:rPr>
        <w:t>п</w:t>
      </w:r>
      <w:r w:rsidRPr="00DE3A40">
        <w:rPr>
          <w:rFonts w:ascii="Times New Roman" w:hAnsi="Times New Roman" w:cs="Times New Roman"/>
          <w:b w:val="0"/>
          <w:szCs w:val="26"/>
        </w:rPr>
        <w:t xml:space="preserve">риказу </w:t>
      </w:r>
      <w:r w:rsidR="009B18DE" w:rsidRPr="00DE3A40">
        <w:rPr>
          <w:rFonts w:ascii="Times New Roman" w:hAnsi="Times New Roman" w:cs="Times New Roman"/>
          <w:b w:val="0"/>
          <w:szCs w:val="26"/>
        </w:rPr>
        <w:t>Финансового управления</w:t>
      </w:r>
    </w:p>
    <w:p w:rsidR="009B18DE" w:rsidRPr="00DE3A40" w:rsidRDefault="009B18DE" w:rsidP="009B18DE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szCs w:val="26"/>
        </w:rPr>
      </w:pPr>
      <w:r w:rsidRPr="00DE3A40">
        <w:rPr>
          <w:rFonts w:ascii="Times New Roman" w:hAnsi="Times New Roman" w:cs="Times New Roman"/>
          <w:b w:val="0"/>
          <w:szCs w:val="26"/>
        </w:rPr>
        <w:t>администрации Катав-Ивановского</w:t>
      </w:r>
    </w:p>
    <w:p w:rsidR="009B18DE" w:rsidRPr="00DE3A40" w:rsidRDefault="009B18DE" w:rsidP="009B18DE">
      <w:pPr>
        <w:pStyle w:val="ConsPlusTitle"/>
        <w:ind w:left="5387"/>
        <w:jc w:val="right"/>
        <w:rPr>
          <w:rFonts w:ascii="Times New Roman" w:hAnsi="Times New Roman" w:cs="Times New Roman"/>
          <w:b w:val="0"/>
          <w:szCs w:val="26"/>
        </w:rPr>
      </w:pPr>
      <w:r w:rsidRPr="00DE3A40">
        <w:rPr>
          <w:rFonts w:ascii="Times New Roman" w:hAnsi="Times New Roman" w:cs="Times New Roman"/>
          <w:b w:val="0"/>
          <w:szCs w:val="26"/>
        </w:rPr>
        <w:t>муниципального района</w:t>
      </w:r>
    </w:p>
    <w:p w:rsidR="008B6667" w:rsidRPr="00DE3A40" w:rsidRDefault="008B6667" w:rsidP="00100831">
      <w:pPr>
        <w:pStyle w:val="ConsPlusTitle"/>
        <w:widowControl/>
        <w:ind w:left="5672" w:hanging="285"/>
        <w:jc w:val="right"/>
        <w:rPr>
          <w:rFonts w:ascii="Times New Roman" w:hAnsi="Times New Roman" w:cs="Times New Roman"/>
          <w:b w:val="0"/>
          <w:szCs w:val="26"/>
        </w:rPr>
      </w:pPr>
      <w:r w:rsidRPr="00DE3A40">
        <w:rPr>
          <w:rFonts w:ascii="Times New Roman" w:hAnsi="Times New Roman" w:cs="Times New Roman"/>
          <w:b w:val="0"/>
          <w:szCs w:val="26"/>
        </w:rPr>
        <w:t xml:space="preserve">№ </w:t>
      </w:r>
      <w:r w:rsidR="002E3186">
        <w:rPr>
          <w:rFonts w:ascii="Times New Roman" w:hAnsi="Times New Roman" w:cs="Times New Roman"/>
          <w:b w:val="0"/>
          <w:szCs w:val="26"/>
        </w:rPr>
        <w:t>36</w:t>
      </w:r>
      <w:r w:rsidR="00F86911" w:rsidRPr="00DE3A40">
        <w:rPr>
          <w:rFonts w:ascii="Times New Roman" w:hAnsi="Times New Roman" w:cs="Times New Roman"/>
          <w:b w:val="0"/>
          <w:szCs w:val="26"/>
        </w:rPr>
        <w:t xml:space="preserve"> </w:t>
      </w:r>
      <w:r w:rsidR="00BA5A0D" w:rsidRPr="00DE3A40">
        <w:rPr>
          <w:rFonts w:ascii="Times New Roman" w:hAnsi="Times New Roman" w:cs="Times New Roman"/>
          <w:b w:val="0"/>
          <w:szCs w:val="26"/>
        </w:rPr>
        <w:t>от «</w:t>
      </w:r>
      <w:r w:rsidR="00403C57">
        <w:rPr>
          <w:rFonts w:ascii="Times New Roman" w:hAnsi="Times New Roman" w:cs="Times New Roman"/>
          <w:b w:val="0"/>
          <w:szCs w:val="26"/>
        </w:rPr>
        <w:t>28</w:t>
      </w:r>
      <w:r w:rsidR="00BA5A0D" w:rsidRPr="00DE3A40">
        <w:rPr>
          <w:rFonts w:ascii="Times New Roman" w:hAnsi="Times New Roman" w:cs="Times New Roman"/>
          <w:b w:val="0"/>
          <w:szCs w:val="26"/>
        </w:rPr>
        <w:t>»</w:t>
      </w:r>
      <w:r w:rsidR="00403C57">
        <w:rPr>
          <w:rFonts w:ascii="Times New Roman" w:hAnsi="Times New Roman" w:cs="Times New Roman"/>
          <w:b w:val="0"/>
          <w:szCs w:val="26"/>
        </w:rPr>
        <w:t xml:space="preserve"> марта</w:t>
      </w:r>
      <w:r w:rsidR="00BA5A0D" w:rsidRPr="00DE3A40">
        <w:rPr>
          <w:rFonts w:ascii="Times New Roman" w:hAnsi="Times New Roman" w:cs="Times New Roman"/>
          <w:b w:val="0"/>
          <w:szCs w:val="26"/>
        </w:rPr>
        <w:t xml:space="preserve"> 201</w:t>
      </w:r>
      <w:r w:rsidR="009B18DE" w:rsidRPr="00DE3A40">
        <w:rPr>
          <w:rFonts w:ascii="Times New Roman" w:hAnsi="Times New Roman" w:cs="Times New Roman"/>
          <w:b w:val="0"/>
          <w:szCs w:val="26"/>
        </w:rPr>
        <w:t xml:space="preserve">3 </w:t>
      </w:r>
      <w:r w:rsidR="00F86911" w:rsidRPr="00DE3A40">
        <w:rPr>
          <w:rFonts w:ascii="Times New Roman" w:hAnsi="Times New Roman" w:cs="Times New Roman"/>
          <w:b w:val="0"/>
          <w:szCs w:val="26"/>
        </w:rPr>
        <w:t>г.</w:t>
      </w:r>
    </w:p>
    <w:p w:rsidR="006F4C95" w:rsidRDefault="006F4C95" w:rsidP="00FB5B10">
      <w:pPr>
        <w:spacing w:before="120" w:after="120" w:line="240" w:lineRule="auto"/>
        <w:ind w:left="284" w:firstLine="0"/>
        <w:jc w:val="right"/>
        <w:rPr>
          <w:sz w:val="26"/>
          <w:szCs w:val="26"/>
        </w:rPr>
      </w:pPr>
    </w:p>
    <w:p w:rsidR="002E3186" w:rsidRPr="00DE3A40" w:rsidRDefault="002E3186" w:rsidP="00FB5B10">
      <w:pPr>
        <w:spacing w:before="120" w:after="120" w:line="240" w:lineRule="auto"/>
        <w:ind w:left="284" w:firstLine="0"/>
        <w:jc w:val="right"/>
        <w:rPr>
          <w:sz w:val="26"/>
          <w:szCs w:val="26"/>
        </w:rPr>
      </w:pPr>
    </w:p>
    <w:p w:rsidR="00704221" w:rsidRDefault="00704221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</w:p>
    <w:p w:rsidR="00BC7318" w:rsidRPr="00DE3A40" w:rsidRDefault="00F86911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>Соглашение</w:t>
      </w:r>
    </w:p>
    <w:p w:rsidR="00F86911" w:rsidRPr="00DE3A40" w:rsidRDefault="00F86911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 xml:space="preserve">об обмене электронными документами </w:t>
      </w:r>
      <w:proofErr w:type="gramStart"/>
      <w:r w:rsidRPr="00DE3A40">
        <w:rPr>
          <w:b/>
          <w:sz w:val="26"/>
          <w:szCs w:val="26"/>
        </w:rPr>
        <w:t>между</w:t>
      </w:r>
      <w:proofErr w:type="gramEnd"/>
    </w:p>
    <w:p w:rsidR="00BA5A0D" w:rsidRPr="00DE3A40" w:rsidRDefault="00EE54DF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>Финансовым управлением администрации</w:t>
      </w:r>
    </w:p>
    <w:p w:rsidR="00EE54DF" w:rsidRPr="00DE3A40" w:rsidRDefault="00EE54DF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>Катав-Ивановского муниципального района и</w:t>
      </w:r>
    </w:p>
    <w:p w:rsidR="00F86911" w:rsidRPr="00DE3A40" w:rsidRDefault="00F86911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>Участником</w:t>
      </w:r>
      <w:r w:rsidR="00BA5A0D" w:rsidRPr="00DE3A40">
        <w:rPr>
          <w:b/>
          <w:sz w:val="26"/>
          <w:szCs w:val="26"/>
        </w:rPr>
        <w:t xml:space="preserve"> </w:t>
      </w:r>
      <w:r w:rsidRPr="00DE3A40">
        <w:rPr>
          <w:b/>
          <w:sz w:val="26"/>
          <w:szCs w:val="26"/>
        </w:rPr>
        <w:t>юридически значимого электронного документооборота</w:t>
      </w:r>
    </w:p>
    <w:p w:rsidR="00F86911" w:rsidRPr="00DE3A40" w:rsidRDefault="00F86911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5003"/>
        <w:gridCol w:w="5203"/>
      </w:tblGrid>
      <w:tr w:rsidR="00BC7318" w:rsidRPr="00DE3A40" w:rsidTr="00936FE3">
        <w:trPr>
          <w:trHeight w:val="222"/>
        </w:trPr>
        <w:tc>
          <w:tcPr>
            <w:tcW w:w="5003" w:type="dxa"/>
            <w:hideMark/>
          </w:tcPr>
          <w:p w:rsidR="00BC7318" w:rsidRPr="00DE3A40" w:rsidRDefault="00BC7318" w:rsidP="001C25F3">
            <w:pPr>
              <w:spacing w:before="120" w:after="120" w:line="240" w:lineRule="auto"/>
              <w:rPr>
                <w:sz w:val="26"/>
                <w:szCs w:val="26"/>
              </w:rPr>
            </w:pPr>
            <w:r w:rsidRPr="00DE3A40">
              <w:rPr>
                <w:sz w:val="26"/>
                <w:szCs w:val="26"/>
              </w:rPr>
              <w:t xml:space="preserve">г. </w:t>
            </w:r>
            <w:r w:rsidR="00EE54DF" w:rsidRPr="00DE3A40">
              <w:rPr>
                <w:sz w:val="26"/>
                <w:szCs w:val="26"/>
              </w:rPr>
              <w:t>Катав-Ивановск</w:t>
            </w:r>
          </w:p>
        </w:tc>
        <w:tc>
          <w:tcPr>
            <w:tcW w:w="5203" w:type="dxa"/>
            <w:hideMark/>
          </w:tcPr>
          <w:p w:rsidR="00BC7318" w:rsidRPr="00DE3A40" w:rsidRDefault="002655CC" w:rsidP="00403C57">
            <w:pPr>
              <w:spacing w:before="120" w:after="120" w:line="240" w:lineRule="auto"/>
              <w:ind w:left="-851" w:firstLine="1127"/>
              <w:jc w:val="right"/>
              <w:rPr>
                <w:sz w:val="26"/>
                <w:szCs w:val="26"/>
              </w:rPr>
            </w:pPr>
            <w:r w:rsidRPr="00DE3A40">
              <w:rPr>
                <w:sz w:val="26"/>
                <w:szCs w:val="26"/>
              </w:rPr>
              <w:t>«</w:t>
            </w:r>
            <w:r w:rsidR="00403C57">
              <w:rPr>
                <w:sz w:val="26"/>
                <w:szCs w:val="26"/>
              </w:rPr>
              <w:t>28</w:t>
            </w:r>
            <w:r w:rsidRPr="00DE3A40">
              <w:rPr>
                <w:sz w:val="26"/>
                <w:szCs w:val="26"/>
              </w:rPr>
              <w:t>»</w:t>
            </w:r>
            <w:r w:rsidR="00BC7318" w:rsidRPr="00DE3A40">
              <w:rPr>
                <w:sz w:val="26"/>
                <w:szCs w:val="26"/>
              </w:rPr>
              <w:t xml:space="preserve"> </w:t>
            </w:r>
            <w:r w:rsidR="00403C57">
              <w:rPr>
                <w:sz w:val="26"/>
                <w:szCs w:val="26"/>
              </w:rPr>
              <w:t>марта</w:t>
            </w:r>
            <w:r w:rsidR="00BC7318" w:rsidRPr="00DE3A40">
              <w:rPr>
                <w:sz w:val="26"/>
                <w:szCs w:val="26"/>
              </w:rPr>
              <w:t xml:space="preserve"> 20</w:t>
            </w:r>
            <w:r w:rsidR="00BA5A0D" w:rsidRPr="00DE3A40">
              <w:rPr>
                <w:sz w:val="26"/>
                <w:szCs w:val="26"/>
              </w:rPr>
              <w:t>1</w:t>
            </w:r>
            <w:r w:rsidR="00EE54DF" w:rsidRPr="00DE3A40">
              <w:rPr>
                <w:sz w:val="26"/>
                <w:szCs w:val="26"/>
              </w:rPr>
              <w:t>3</w:t>
            </w:r>
            <w:r w:rsidR="00BC7318" w:rsidRPr="00DE3A40">
              <w:rPr>
                <w:sz w:val="26"/>
                <w:szCs w:val="26"/>
              </w:rPr>
              <w:t xml:space="preserve"> г.</w:t>
            </w:r>
          </w:p>
        </w:tc>
      </w:tr>
    </w:tbl>
    <w:p w:rsidR="00E41531" w:rsidRPr="00DE3A40" w:rsidRDefault="00E41531" w:rsidP="00E41531">
      <w:pPr>
        <w:spacing w:before="0" w:after="0" w:line="240" w:lineRule="auto"/>
        <w:ind w:firstLine="709"/>
        <w:rPr>
          <w:sz w:val="26"/>
          <w:szCs w:val="26"/>
        </w:rPr>
      </w:pPr>
    </w:p>
    <w:p w:rsidR="0099218A" w:rsidRPr="00DE3A40" w:rsidRDefault="0099218A" w:rsidP="00E41531">
      <w:pPr>
        <w:spacing w:before="0" w:after="0" w:line="240" w:lineRule="auto"/>
        <w:ind w:firstLine="709"/>
        <w:rPr>
          <w:sz w:val="26"/>
          <w:szCs w:val="26"/>
        </w:rPr>
      </w:pPr>
    </w:p>
    <w:p w:rsidR="008B75B5" w:rsidRPr="00DE3A40" w:rsidRDefault="008B75B5" w:rsidP="006C6557">
      <w:pPr>
        <w:pStyle w:val="a6"/>
        <w:numPr>
          <w:ilvl w:val="0"/>
          <w:numId w:val="12"/>
        </w:numPr>
        <w:spacing w:before="240" w:after="240" w:line="240" w:lineRule="auto"/>
        <w:ind w:left="0" w:firstLine="709"/>
        <w:contextualSpacing w:val="0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 xml:space="preserve">Термины и </w:t>
      </w:r>
      <w:r w:rsidR="00A863F6" w:rsidRPr="00DE3A40">
        <w:rPr>
          <w:b/>
          <w:sz w:val="26"/>
          <w:szCs w:val="26"/>
        </w:rPr>
        <w:t xml:space="preserve">определения, используемые в </w:t>
      </w:r>
      <w:proofErr w:type="gramStart"/>
      <w:r w:rsidR="00A863F6" w:rsidRPr="00DE3A40">
        <w:rPr>
          <w:b/>
          <w:sz w:val="26"/>
          <w:szCs w:val="26"/>
        </w:rPr>
        <w:t>настоящем</w:t>
      </w:r>
      <w:proofErr w:type="gramEnd"/>
      <w:r w:rsidR="00A863F6" w:rsidRPr="00DE3A40">
        <w:rPr>
          <w:b/>
          <w:sz w:val="26"/>
          <w:szCs w:val="26"/>
        </w:rPr>
        <w:t xml:space="preserve"> Соглашении</w:t>
      </w:r>
    </w:p>
    <w:p w:rsidR="008873D4" w:rsidRPr="00DE3A40" w:rsidRDefault="008873D4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t>Автоматизированная система</w:t>
      </w:r>
      <w:r w:rsidR="00EF36C0" w:rsidRPr="00DE3A40">
        <w:rPr>
          <w:b/>
          <w:sz w:val="26"/>
          <w:szCs w:val="26"/>
        </w:rPr>
        <w:t xml:space="preserve"> «</w:t>
      </w:r>
      <w:proofErr w:type="spellStart"/>
      <w:r w:rsidR="00EF36C0" w:rsidRPr="00DE3A40">
        <w:rPr>
          <w:b/>
          <w:sz w:val="26"/>
          <w:szCs w:val="26"/>
        </w:rPr>
        <w:t>АЦК-Финансы</w:t>
      </w:r>
      <w:proofErr w:type="spellEnd"/>
      <w:r w:rsidR="00EF36C0" w:rsidRPr="00DE3A40">
        <w:rPr>
          <w:b/>
          <w:sz w:val="26"/>
          <w:szCs w:val="26"/>
        </w:rPr>
        <w:t xml:space="preserve">» </w:t>
      </w:r>
      <w:r w:rsidR="00B9290D" w:rsidRPr="00DE3A40">
        <w:rPr>
          <w:b/>
          <w:sz w:val="26"/>
          <w:szCs w:val="26"/>
        </w:rPr>
        <w:t xml:space="preserve">Финансового управления администрации </w:t>
      </w:r>
      <w:r w:rsidR="00FB7323" w:rsidRPr="00DE3A40">
        <w:rPr>
          <w:b/>
          <w:sz w:val="26"/>
          <w:szCs w:val="26"/>
        </w:rPr>
        <w:t>Катав-Ивановского муниципального района</w:t>
      </w:r>
      <w:r w:rsidRPr="00DE3A40">
        <w:rPr>
          <w:b/>
          <w:sz w:val="26"/>
          <w:szCs w:val="26"/>
        </w:rPr>
        <w:t xml:space="preserve"> </w:t>
      </w:r>
      <w:r w:rsidRPr="00DE3A40">
        <w:rPr>
          <w:sz w:val="26"/>
          <w:szCs w:val="26"/>
        </w:rPr>
        <w:t xml:space="preserve">(далее – Система) – автоматизированная система, используемая для </w:t>
      </w:r>
      <w:r w:rsidR="00240124" w:rsidRPr="00DE3A40">
        <w:rPr>
          <w:sz w:val="26"/>
          <w:szCs w:val="26"/>
        </w:rPr>
        <w:t xml:space="preserve">исполнения бюджета </w:t>
      </w:r>
      <w:r w:rsidR="00FA26FB" w:rsidRPr="00DE3A40">
        <w:rPr>
          <w:sz w:val="26"/>
          <w:szCs w:val="26"/>
        </w:rPr>
        <w:t>Катав-Ивановского муниц</w:t>
      </w:r>
      <w:r w:rsidR="00994B08" w:rsidRPr="00DE3A40">
        <w:rPr>
          <w:sz w:val="26"/>
          <w:szCs w:val="26"/>
        </w:rPr>
        <w:t>ипального района</w:t>
      </w:r>
      <w:r w:rsidRPr="00DE3A40">
        <w:rPr>
          <w:sz w:val="26"/>
          <w:szCs w:val="26"/>
        </w:rPr>
        <w:t>.</w:t>
      </w:r>
    </w:p>
    <w:p w:rsidR="00240124" w:rsidRPr="00DE3A40" w:rsidRDefault="00240124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t xml:space="preserve">Аккредитованный удостоверяющий центр </w:t>
      </w:r>
      <w:r w:rsidRPr="00DE3A40">
        <w:rPr>
          <w:sz w:val="26"/>
          <w:szCs w:val="26"/>
        </w:rPr>
        <w:t>(далее</w:t>
      </w:r>
      <w:r w:rsidR="00255AD6" w:rsidRPr="00DE3A40">
        <w:rPr>
          <w:sz w:val="26"/>
          <w:szCs w:val="26"/>
        </w:rPr>
        <w:t xml:space="preserve"> – </w:t>
      </w:r>
      <w:r w:rsidRPr="00DE3A40">
        <w:rPr>
          <w:sz w:val="26"/>
          <w:szCs w:val="26"/>
        </w:rPr>
        <w:t xml:space="preserve">УЦ) – удостоверяющий центр, прошедший аккредитацию в </w:t>
      </w:r>
      <w:proofErr w:type="gramStart"/>
      <w:r w:rsidRPr="00DE3A40">
        <w:rPr>
          <w:sz w:val="26"/>
          <w:szCs w:val="26"/>
        </w:rPr>
        <w:t>соответствии</w:t>
      </w:r>
      <w:proofErr w:type="gramEnd"/>
      <w:r w:rsidRPr="00DE3A40">
        <w:rPr>
          <w:sz w:val="26"/>
          <w:szCs w:val="26"/>
        </w:rPr>
        <w:t xml:space="preserve"> с действующим законодательством.</w:t>
      </w:r>
    </w:p>
    <w:p w:rsidR="008B75B5" w:rsidRPr="00DE3A40" w:rsidRDefault="008B75B5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t xml:space="preserve">Квалифицированный сертификат ключа проверки </w:t>
      </w:r>
      <w:r w:rsidR="0005583C" w:rsidRPr="00DE3A40">
        <w:rPr>
          <w:b/>
          <w:sz w:val="26"/>
          <w:szCs w:val="26"/>
        </w:rPr>
        <w:t xml:space="preserve">ЭП </w:t>
      </w:r>
      <w:r w:rsidR="0005583C" w:rsidRPr="00DE3A40">
        <w:rPr>
          <w:sz w:val="26"/>
          <w:szCs w:val="26"/>
        </w:rPr>
        <w:t>(</w:t>
      </w:r>
      <w:r w:rsidR="007B722B" w:rsidRPr="00DE3A40">
        <w:rPr>
          <w:sz w:val="26"/>
          <w:szCs w:val="26"/>
        </w:rPr>
        <w:t>далее</w:t>
      </w:r>
      <w:r w:rsidR="00255AD6" w:rsidRPr="00DE3A40">
        <w:rPr>
          <w:sz w:val="26"/>
          <w:szCs w:val="26"/>
        </w:rPr>
        <w:t xml:space="preserve"> – </w:t>
      </w:r>
      <w:r w:rsidR="003C7E35" w:rsidRPr="00DE3A40">
        <w:rPr>
          <w:sz w:val="26"/>
          <w:szCs w:val="26"/>
        </w:rPr>
        <w:t>С</w:t>
      </w:r>
      <w:r w:rsidR="0005583C" w:rsidRPr="00DE3A40">
        <w:rPr>
          <w:sz w:val="26"/>
          <w:szCs w:val="26"/>
        </w:rPr>
        <w:t>ертификат)</w:t>
      </w:r>
      <w:r w:rsidRPr="00DE3A40">
        <w:rPr>
          <w:sz w:val="26"/>
          <w:szCs w:val="26"/>
        </w:rPr>
        <w:t xml:space="preserve"> – </w:t>
      </w:r>
      <w:r w:rsidR="00DC00B6" w:rsidRPr="00DE3A40">
        <w:rPr>
          <w:sz w:val="26"/>
          <w:szCs w:val="26"/>
        </w:rPr>
        <w:t xml:space="preserve">электронный документ или документ на бумажном носителе, выданный УЦ </w:t>
      </w:r>
      <w:r w:rsidR="008873D4" w:rsidRPr="00DE3A40">
        <w:rPr>
          <w:sz w:val="26"/>
          <w:szCs w:val="26"/>
        </w:rPr>
        <w:t xml:space="preserve">или доверенным лицом УЦ </w:t>
      </w:r>
      <w:r w:rsidR="00DC00B6" w:rsidRPr="00DE3A40">
        <w:rPr>
          <w:sz w:val="26"/>
          <w:szCs w:val="26"/>
        </w:rPr>
        <w:t>либо Федеральным органом исполнительной власти (уполномоченным в сфере использования ЭП) и подтверждающий принадлежность ключа проверки электронной подписи владельцу сертификата ключа.</w:t>
      </w:r>
    </w:p>
    <w:p w:rsidR="008B75B5" w:rsidRPr="00DE3A40" w:rsidRDefault="008B75B5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t xml:space="preserve">Ключ электронной подписи </w:t>
      </w:r>
      <w:r w:rsidRPr="00DE3A40">
        <w:rPr>
          <w:sz w:val="26"/>
          <w:szCs w:val="26"/>
        </w:rPr>
        <w:t>(</w:t>
      </w:r>
      <w:r w:rsidR="008873D4" w:rsidRPr="00DE3A40">
        <w:rPr>
          <w:sz w:val="26"/>
          <w:szCs w:val="26"/>
        </w:rPr>
        <w:t>далее</w:t>
      </w:r>
      <w:r w:rsidR="00255AD6" w:rsidRPr="00DE3A40">
        <w:rPr>
          <w:sz w:val="26"/>
          <w:szCs w:val="26"/>
        </w:rPr>
        <w:t xml:space="preserve"> – </w:t>
      </w:r>
      <w:r w:rsidR="002F7C75" w:rsidRPr="00DE3A40">
        <w:rPr>
          <w:sz w:val="26"/>
          <w:szCs w:val="26"/>
        </w:rPr>
        <w:t>К</w:t>
      </w:r>
      <w:r w:rsidRPr="00DE3A40">
        <w:rPr>
          <w:sz w:val="26"/>
          <w:szCs w:val="26"/>
        </w:rPr>
        <w:t xml:space="preserve">люч) – уникальная последовательность символов, предназначенная для создания </w:t>
      </w:r>
      <w:r w:rsidR="0005583C" w:rsidRPr="00DE3A40">
        <w:rPr>
          <w:sz w:val="26"/>
          <w:szCs w:val="26"/>
        </w:rPr>
        <w:t>ЭП</w:t>
      </w:r>
      <w:r w:rsidR="00DB395A" w:rsidRPr="00DE3A40">
        <w:rPr>
          <w:sz w:val="26"/>
          <w:szCs w:val="26"/>
        </w:rPr>
        <w:t>.</w:t>
      </w:r>
    </w:p>
    <w:p w:rsidR="00066BAF" w:rsidRPr="00DE3A40" w:rsidRDefault="00066BAF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t>Ключ проверки электронной подписи</w:t>
      </w:r>
      <w:r w:rsidR="00A35A35" w:rsidRPr="00DE3A40">
        <w:rPr>
          <w:sz w:val="26"/>
          <w:szCs w:val="26"/>
        </w:rPr>
        <w:t xml:space="preserve"> – </w:t>
      </w:r>
      <w:r w:rsidR="00705887" w:rsidRPr="00DE3A40">
        <w:rPr>
          <w:sz w:val="26"/>
          <w:szCs w:val="26"/>
        </w:rPr>
        <w:t>у</w:t>
      </w:r>
      <w:r w:rsidRPr="00DE3A40">
        <w:rPr>
          <w:sz w:val="26"/>
          <w:szCs w:val="26"/>
        </w:rPr>
        <w:t>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</w:t>
      </w:r>
      <w:r w:rsidR="00046A3B" w:rsidRPr="00DE3A40">
        <w:rPr>
          <w:sz w:val="26"/>
          <w:szCs w:val="26"/>
        </w:rPr>
        <w:t>.</w:t>
      </w:r>
    </w:p>
    <w:p w:rsidR="008873D4" w:rsidRPr="00DE3A40" w:rsidRDefault="008873D4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t>Клиентская часть Системы</w:t>
      </w:r>
      <w:r w:rsidRPr="00DE3A40">
        <w:rPr>
          <w:sz w:val="26"/>
          <w:szCs w:val="26"/>
        </w:rPr>
        <w:t xml:space="preserve"> – аппаратно-программный комплекс, предназначенный для хранения, обработки и передачи данных по телекоммуникационным каналам связи с рабочих машин сотрудников на сервер приложений Системы.</w:t>
      </w:r>
    </w:p>
    <w:p w:rsidR="002C41C9" w:rsidRPr="00DE3A40" w:rsidRDefault="002C41C9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t>Компрометация ключа</w:t>
      </w:r>
      <w:r w:rsidRPr="00DE3A40">
        <w:rPr>
          <w:sz w:val="26"/>
          <w:szCs w:val="26"/>
        </w:rPr>
        <w:t xml:space="preserve"> – утрата доверия к тому, что Ключ используется только конкретным Уполномоченным сотрудником и только по назначению.</w:t>
      </w:r>
    </w:p>
    <w:p w:rsidR="00981594" w:rsidRPr="00DE3A40" w:rsidRDefault="00981594" w:rsidP="00981594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t>Организатор</w:t>
      </w:r>
      <w:r w:rsidR="00EF36C0" w:rsidRPr="00DE3A40">
        <w:rPr>
          <w:sz w:val="26"/>
          <w:szCs w:val="26"/>
        </w:rPr>
        <w:t xml:space="preserve"> – </w:t>
      </w:r>
      <w:r w:rsidR="0011506E" w:rsidRPr="00DE3A40">
        <w:rPr>
          <w:sz w:val="26"/>
          <w:szCs w:val="26"/>
        </w:rPr>
        <w:t>Финансовое управление администрации Катав-Ивановского муниципального района</w:t>
      </w:r>
      <w:r w:rsidRPr="00DE3A40">
        <w:rPr>
          <w:sz w:val="26"/>
          <w:szCs w:val="26"/>
        </w:rPr>
        <w:t xml:space="preserve">, участник и организатор ЮЗЭД на базе Системы, который  осуществляет </w:t>
      </w:r>
      <w:r w:rsidR="00B83647" w:rsidRPr="00DE3A40">
        <w:rPr>
          <w:sz w:val="26"/>
          <w:szCs w:val="26"/>
        </w:rPr>
        <w:t>конфигурацию</w:t>
      </w:r>
      <w:r w:rsidRPr="00DE3A40">
        <w:rPr>
          <w:sz w:val="26"/>
          <w:szCs w:val="26"/>
        </w:rPr>
        <w:t xml:space="preserve"> серверной части Системы, а также настройку Системы на серверных станциях.</w:t>
      </w:r>
    </w:p>
    <w:p w:rsidR="008B75B5" w:rsidRPr="00DE3A40" w:rsidRDefault="00806C2D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lastRenderedPageBreak/>
        <w:t>Регламент применения электронной подписи</w:t>
      </w:r>
      <w:r w:rsidR="001F14B6" w:rsidRPr="00DE3A40">
        <w:rPr>
          <w:b/>
          <w:sz w:val="26"/>
          <w:szCs w:val="26"/>
        </w:rPr>
        <w:t xml:space="preserve"> </w:t>
      </w:r>
      <w:r w:rsidR="00981594" w:rsidRPr="00DE3A40">
        <w:rPr>
          <w:b/>
          <w:sz w:val="26"/>
          <w:szCs w:val="26"/>
        </w:rPr>
        <w:t xml:space="preserve">участниками юридически значимого электронного документооборота </w:t>
      </w:r>
      <w:r w:rsidRPr="00DE3A40">
        <w:rPr>
          <w:sz w:val="26"/>
          <w:szCs w:val="26"/>
        </w:rPr>
        <w:t>(</w:t>
      </w:r>
      <w:r w:rsidR="00981594" w:rsidRPr="00DE3A40">
        <w:rPr>
          <w:sz w:val="26"/>
          <w:szCs w:val="26"/>
        </w:rPr>
        <w:t>далее</w:t>
      </w:r>
      <w:r w:rsidR="00255AD6" w:rsidRPr="00DE3A40">
        <w:rPr>
          <w:sz w:val="26"/>
          <w:szCs w:val="26"/>
        </w:rPr>
        <w:t xml:space="preserve"> – </w:t>
      </w:r>
      <w:r w:rsidR="00ED0B05" w:rsidRPr="00DE3A40">
        <w:rPr>
          <w:sz w:val="26"/>
          <w:szCs w:val="26"/>
        </w:rPr>
        <w:t>Р</w:t>
      </w:r>
      <w:r w:rsidRPr="00DE3A40">
        <w:rPr>
          <w:sz w:val="26"/>
          <w:szCs w:val="26"/>
        </w:rPr>
        <w:t>егламент</w:t>
      </w:r>
      <w:r w:rsidR="00FE00D6" w:rsidRPr="00DE3A40">
        <w:rPr>
          <w:rStyle w:val="af1"/>
          <w:sz w:val="26"/>
          <w:szCs w:val="26"/>
        </w:rPr>
        <w:footnoteReference w:id="2"/>
      </w:r>
      <w:r w:rsidRPr="00DE3A40">
        <w:rPr>
          <w:sz w:val="26"/>
          <w:szCs w:val="26"/>
        </w:rPr>
        <w:t>) –</w:t>
      </w:r>
      <w:r w:rsidR="00ED0B05" w:rsidRPr="00DE3A40">
        <w:rPr>
          <w:sz w:val="26"/>
          <w:szCs w:val="26"/>
        </w:rPr>
        <w:t xml:space="preserve"> </w:t>
      </w:r>
      <w:r w:rsidR="00981594" w:rsidRPr="00DE3A40">
        <w:rPr>
          <w:sz w:val="26"/>
          <w:szCs w:val="26"/>
        </w:rPr>
        <w:t xml:space="preserve">утвержденный Организатором </w:t>
      </w:r>
      <w:r w:rsidR="00ED0B05" w:rsidRPr="00DE3A40">
        <w:rPr>
          <w:sz w:val="26"/>
          <w:szCs w:val="26"/>
        </w:rPr>
        <w:t>документ, определяющий статусы электронных документов, на которых происходит наложение ЭП в электронном документе</w:t>
      </w:r>
      <w:r w:rsidR="008B75B5" w:rsidRPr="00DE3A40">
        <w:rPr>
          <w:sz w:val="26"/>
          <w:szCs w:val="26"/>
        </w:rPr>
        <w:t>.</w:t>
      </w:r>
    </w:p>
    <w:p w:rsidR="008B75B5" w:rsidRPr="00DE3A40" w:rsidRDefault="008B75B5" w:rsidP="00FB5B10">
      <w:pPr>
        <w:autoSpaceDE w:val="0"/>
        <w:autoSpaceDN w:val="0"/>
        <w:adjustRightInd w:val="0"/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t>Реестр Системы</w:t>
      </w:r>
      <w:r w:rsidRPr="00DE3A40">
        <w:rPr>
          <w:sz w:val="26"/>
          <w:szCs w:val="26"/>
        </w:rPr>
        <w:t xml:space="preserve"> –</w:t>
      </w:r>
      <w:r w:rsidR="000E413B" w:rsidRPr="00DE3A40">
        <w:rPr>
          <w:sz w:val="26"/>
          <w:szCs w:val="26"/>
        </w:rPr>
        <w:t xml:space="preserve"> справочник Системы, в </w:t>
      </w:r>
      <w:proofErr w:type="gramStart"/>
      <w:r w:rsidR="000E413B" w:rsidRPr="00DE3A40">
        <w:rPr>
          <w:sz w:val="26"/>
          <w:szCs w:val="26"/>
        </w:rPr>
        <w:t>котором</w:t>
      </w:r>
      <w:proofErr w:type="gramEnd"/>
      <w:r w:rsidR="000E413B" w:rsidRPr="00DE3A40">
        <w:rPr>
          <w:sz w:val="26"/>
          <w:szCs w:val="26"/>
        </w:rPr>
        <w:t xml:space="preserve"> хранится перечень сертификатов </w:t>
      </w:r>
      <w:r w:rsidR="00A46DBA" w:rsidRPr="00DE3A40">
        <w:rPr>
          <w:sz w:val="26"/>
          <w:szCs w:val="26"/>
        </w:rPr>
        <w:t>У</w:t>
      </w:r>
      <w:r w:rsidR="000E413B" w:rsidRPr="00DE3A40">
        <w:rPr>
          <w:sz w:val="26"/>
          <w:szCs w:val="26"/>
        </w:rPr>
        <w:t>полномоченных сотрудников Участников</w:t>
      </w:r>
      <w:r w:rsidRPr="00DE3A40">
        <w:rPr>
          <w:sz w:val="26"/>
          <w:szCs w:val="26"/>
        </w:rPr>
        <w:t>.</w:t>
      </w:r>
    </w:p>
    <w:p w:rsidR="0076364E" w:rsidRPr="00DE3A40" w:rsidRDefault="0076364E" w:rsidP="0076364E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t>Серверная часть Системы</w:t>
      </w:r>
      <w:r w:rsidRPr="00DE3A40">
        <w:rPr>
          <w:sz w:val="26"/>
          <w:szCs w:val="26"/>
        </w:rPr>
        <w:t xml:space="preserve"> – аппаратно-программный комплекс, предназначенный для хранения, обработки и передачи данных по телекоммуникационным каналам связи на </w:t>
      </w:r>
      <w:r w:rsidR="00930ED0" w:rsidRPr="00DE3A40">
        <w:rPr>
          <w:sz w:val="26"/>
          <w:szCs w:val="26"/>
        </w:rPr>
        <w:t>клиентские части Системы</w:t>
      </w:r>
      <w:r w:rsidRPr="00DE3A40">
        <w:rPr>
          <w:sz w:val="26"/>
          <w:szCs w:val="26"/>
        </w:rPr>
        <w:t>.</w:t>
      </w:r>
    </w:p>
    <w:p w:rsidR="008B75B5" w:rsidRDefault="008B75B5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t xml:space="preserve">Средства криптографической защиты информации </w:t>
      </w:r>
      <w:r w:rsidRPr="00DE3A40">
        <w:rPr>
          <w:sz w:val="26"/>
          <w:szCs w:val="26"/>
        </w:rPr>
        <w:t>(</w:t>
      </w:r>
      <w:r w:rsidR="00930ED0" w:rsidRPr="00DE3A40">
        <w:rPr>
          <w:sz w:val="26"/>
          <w:szCs w:val="26"/>
        </w:rPr>
        <w:t>далее</w:t>
      </w:r>
      <w:r w:rsidR="00705887" w:rsidRPr="00DE3A40">
        <w:rPr>
          <w:sz w:val="26"/>
          <w:szCs w:val="26"/>
        </w:rPr>
        <w:t xml:space="preserve"> – </w:t>
      </w:r>
      <w:r w:rsidRPr="00DE3A40">
        <w:rPr>
          <w:sz w:val="26"/>
          <w:szCs w:val="26"/>
        </w:rPr>
        <w:t xml:space="preserve">СКЗИ) – аппаратно-программный комплекс, выполняющий функцию создания </w:t>
      </w:r>
      <w:r w:rsidR="00A475AF" w:rsidRPr="00DE3A40">
        <w:rPr>
          <w:sz w:val="26"/>
          <w:szCs w:val="26"/>
        </w:rPr>
        <w:t>ЭП</w:t>
      </w:r>
      <w:r w:rsidRPr="00DE3A40">
        <w:rPr>
          <w:sz w:val="26"/>
          <w:szCs w:val="26"/>
        </w:rPr>
        <w:t>, а также обеспечивающий защиту информации по утвержденным стандартам и сертифицированный в соответствии с действующим законодательством.</w:t>
      </w:r>
    </w:p>
    <w:p w:rsidR="00530F47" w:rsidRPr="00DE3A40" w:rsidRDefault="00530F47" w:rsidP="00530F47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t>Список отозванных сертификатов</w:t>
      </w:r>
      <w:r w:rsidRPr="00DE3A40">
        <w:rPr>
          <w:sz w:val="26"/>
          <w:szCs w:val="26"/>
        </w:rPr>
        <w:t xml:space="preserve"> – документ, содержащий список серийных номеров сертификатов, которые в определенный момент времени были отозваны, либо действие которых было приостановлено.</w:t>
      </w:r>
    </w:p>
    <w:p w:rsidR="008B75B5" w:rsidRDefault="008B75B5" w:rsidP="00FB5B10">
      <w:pPr>
        <w:spacing w:before="0" w:after="0" w:line="240" w:lineRule="auto"/>
        <w:ind w:firstLine="709"/>
        <w:rPr>
          <w:sz w:val="26"/>
          <w:szCs w:val="26"/>
        </w:rPr>
      </w:pPr>
      <w:bookmarkStart w:id="0" w:name="_GoBack"/>
      <w:bookmarkEnd w:id="0"/>
      <w:r w:rsidRPr="00DE3A40">
        <w:rPr>
          <w:b/>
          <w:sz w:val="26"/>
          <w:szCs w:val="26"/>
        </w:rPr>
        <w:t>Статус электронного документа</w:t>
      </w:r>
      <w:r w:rsidRPr="00DE3A40">
        <w:rPr>
          <w:sz w:val="26"/>
          <w:szCs w:val="26"/>
        </w:rPr>
        <w:t xml:space="preserve"> – атрибут электронного документа, идентифицирующий его состояние по определенному признаку.</w:t>
      </w:r>
    </w:p>
    <w:p w:rsidR="0067235D" w:rsidRPr="00DE3A40" w:rsidRDefault="0067235D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F10762">
        <w:rPr>
          <w:b/>
          <w:sz w:val="26"/>
          <w:szCs w:val="26"/>
        </w:rPr>
        <w:t>Сторона</w:t>
      </w:r>
      <w:r w:rsidRPr="00F10762">
        <w:rPr>
          <w:sz w:val="26"/>
          <w:szCs w:val="26"/>
        </w:rPr>
        <w:t xml:space="preserve"> – юридическое лицо, участник ЮЗЭД, заключившее соглашение</w:t>
      </w:r>
      <w:r w:rsidRPr="00BC45A2">
        <w:rPr>
          <w:sz w:val="26"/>
          <w:szCs w:val="26"/>
        </w:rPr>
        <w:t xml:space="preserve"> об обмене электронными документами между</w:t>
      </w:r>
      <w:r>
        <w:rPr>
          <w:sz w:val="26"/>
          <w:szCs w:val="26"/>
        </w:rPr>
        <w:t xml:space="preserve"> Финансовым управлением администрации Катав-Ивановского муниципального района</w:t>
      </w:r>
      <w:r w:rsidRPr="00BC45A2">
        <w:rPr>
          <w:sz w:val="26"/>
          <w:szCs w:val="26"/>
        </w:rPr>
        <w:t xml:space="preserve"> и Участником юридически значимого электронного документооборота</w:t>
      </w:r>
      <w:r>
        <w:rPr>
          <w:sz w:val="26"/>
          <w:szCs w:val="26"/>
        </w:rPr>
        <w:t>.</w:t>
      </w:r>
    </w:p>
    <w:p w:rsidR="007B722B" w:rsidRPr="00DE3A40" w:rsidRDefault="007B722B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t>Удостоверяющий центр</w:t>
      </w:r>
      <w:r w:rsidR="00344A0E" w:rsidRPr="00DE3A40">
        <w:rPr>
          <w:sz w:val="26"/>
          <w:szCs w:val="26"/>
        </w:rPr>
        <w:t xml:space="preserve"> </w:t>
      </w:r>
      <w:r w:rsidRPr="00DE3A40">
        <w:rPr>
          <w:sz w:val="26"/>
          <w:szCs w:val="26"/>
        </w:rPr>
        <w:t>– юридическое лицо, осуществляющее функции по созданию и выдаче сертификатов ключей проверки электронных подписей, а также иные функции, предусмотренные Федеральным законом от 06.04.2011</w:t>
      </w:r>
      <w:r w:rsidR="00B83647" w:rsidRPr="00DE3A40">
        <w:rPr>
          <w:sz w:val="26"/>
          <w:szCs w:val="26"/>
        </w:rPr>
        <w:t xml:space="preserve"> </w:t>
      </w:r>
      <w:r w:rsidRPr="00DE3A40">
        <w:rPr>
          <w:sz w:val="26"/>
          <w:szCs w:val="26"/>
        </w:rPr>
        <w:t>г. № 63-ФЗ «Об электронной подписи»</w:t>
      </w:r>
      <w:r w:rsidR="00B83647" w:rsidRPr="00DE3A40">
        <w:rPr>
          <w:sz w:val="26"/>
          <w:szCs w:val="26"/>
        </w:rPr>
        <w:t xml:space="preserve"> и Федеральным законом от 10.01.2002 г. № 1-ФЗ </w:t>
      </w:r>
      <w:r w:rsidR="00A20D78" w:rsidRPr="00DE3A40">
        <w:rPr>
          <w:sz w:val="26"/>
          <w:szCs w:val="26"/>
        </w:rPr>
        <w:t>«Об электронной цифровой подписи»</w:t>
      </w:r>
      <w:r w:rsidR="00B83647" w:rsidRPr="00DE3A40">
        <w:rPr>
          <w:rStyle w:val="af1"/>
          <w:sz w:val="26"/>
          <w:szCs w:val="26"/>
        </w:rPr>
        <w:footnoteReference w:id="3"/>
      </w:r>
      <w:r w:rsidRPr="00DE3A40">
        <w:rPr>
          <w:sz w:val="26"/>
          <w:szCs w:val="26"/>
        </w:rPr>
        <w:t>.</w:t>
      </w:r>
    </w:p>
    <w:p w:rsidR="008B75B5" w:rsidRPr="00DE3A40" w:rsidRDefault="008B75B5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t>Уполномоченный сотрудник</w:t>
      </w:r>
      <w:r w:rsidR="00A475AF" w:rsidRPr="00DE3A40">
        <w:rPr>
          <w:sz w:val="26"/>
          <w:szCs w:val="26"/>
        </w:rPr>
        <w:t xml:space="preserve"> </w:t>
      </w:r>
      <w:r w:rsidRPr="00DE3A40">
        <w:rPr>
          <w:sz w:val="26"/>
          <w:szCs w:val="26"/>
        </w:rPr>
        <w:t xml:space="preserve">– </w:t>
      </w:r>
      <w:r w:rsidR="001A6F68" w:rsidRPr="00DE3A40">
        <w:rPr>
          <w:sz w:val="26"/>
          <w:szCs w:val="26"/>
        </w:rPr>
        <w:t xml:space="preserve">служащий или </w:t>
      </w:r>
      <w:r w:rsidRPr="00DE3A40">
        <w:rPr>
          <w:sz w:val="26"/>
          <w:szCs w:val="26"/>
        </w:rPr>
        <w:t>сотрудник</w:t>
      </w:r>
      <w:r w:rsidR="00930ED0" w:rsidRPr="00DE3A40">
        <w:rPr>
          <w:sz w:val="26"/>
          <w:szCs w:val="26"/>
        </w:rPr>
        <w:t xml:space="preserve"> Участника</w:t>
      </w:r>
      <w:r w:rsidRPr="00DE3A40">
        <w:rPr>
          <w:sz w:val="26"/>
          <w:szCs w:val="26"/>
        </w:rPr>
        <w:t>, наделенны</w:t>
      </w:r>
      <w:r w:rsidR="00330D5C" w:rsidRPr="00DE3A40">
        <w:rPr>
          <w:sz w:val="26"/>
          <w:szCs w:val="26"/>
        </w:rPr>
        <w:t>й</w:t>
      </w:r>
      <w:r w:rsidRPr="00DE3A40">
        <w:rPr>
          <w:sz w:val="26"/>
          <w:szCs w:val="26"/>
        </w:rPr>
        <w:t xml:space="preserve"> полномочиями, п</w:t>
      </w:r>
      <w:r w:rsidR="00A475AF" w:rsidRPr="00DE3A40">
        <w:rPr>
          <w:sz w:val="26"/>
          <w:szCs w:val="26"/>
        </w:rPr>
        <w:t>о подписанию ЭП электронных документов</w:t>
      </w:r>
      <w:r w:rsidRPr="00DE3A40">
        <w:rPr>
          <w:sz w:val="26"/>
          <w:szCs w:val="26"/>
        </w:rPr>
        <w:t xml:space="preserve"> в </w:t>
      </w:r>
      <w:proofErr w:type="gramStart"/>
      <w:r w:rsidRPr="00DE3A40">
        <w:rPr>
          <w:sz w:val="26"/>
          <w:szCs w:val="26"/>
        </w:rPr>
        <w:t>соответствии</w:t>
      </w:r>
      <w:proofErr w:type="gramEnd"/>
      <w:r w:rsidRPr="00DE3A40">
        <w:rPr>
          <w:sz w:val="26"/>
          <w:szCs w:val="26"/>
        </w:rPr>
        <w:t xml:space="preserve"> с </w:t>
      </w:r>
      <w:r w:rsidR="00A475AF" w:rsidRPr="00DE3A40">
        <w:rPr>
          <w:sz w:val="26"/>
          <w:szCs w:val="26"/>
        </w:rPr>
        <w:t xml:space="preserve">утвержденным </w:t>
      </w:r>
      <w:r w:rsidR="00977743" w:rsidRPr="00DE3A40">
        <w:rPr>
          <w:sz w:val="26"/>
          <w:szCs w:val="26"/>
        </w:rPr>
        <w:t>Р</w:t>
      </w:r>
      <w:r w:rsidR="00A475AF" w:rsidRPr="00DE3A40">
        <w:rPr>
          <w:sz w:val="26"/>
          <w:szCs w:val="26"/>
        </w:rPr>
        <w:t>егламентом</w:t>
      </w:r>
      <w:r w:rsidRPr="00DE3A40">
        <w:rPr>
          <w:sz w:val="26"/>
          <w:szCs w:val="26"/>
        </w:rPr>
        <w:t>.</w:t>
      </w:r>
    </w:p>
    <w:p w:rsidR="001259D3" w:rsidRPr="00DE3A40" w:rsidRDefault="001259D3" w:rsidP="00FB5B10">
      <w:pPr>
        <w:spacing w:before="0" w:after="0" w:line="240" w:lineRule="auto"/>
        <w:ind w:firstLine="709"/>
        <w:rPr>
          <w:sz w:val="26"/>
          <w:szCs w:val="26"/>
          <w:lang w:eastAsia="en-US"/>
        </w:rPr>
      </w:pPr>
      <w:r w:rsidRPr="00DE3A40">
        <w:rPr>
          <w:b/>
          <w:sz w:val="26"/>
          <w:szCs w:val="26"/>
          <w:lang w:eastAsia="en-US"/>
        </w:rPr>
        <w:t>Усиленная квалифицированная электронная подпись</w:t>
      </w:r>
      <w:r w:rsidRPr="00DE3A40">
        <w:rPr>
          <w:sz w:val="26"/>
          <w:szCs w:val="26"/>
          <w:lang w:eastAsia="en-US"/>
        </w:rPr>
        <w:t xml:space="preserve"> (далее</w:t>
      </w:r>
      <w:r w:rsidR="00A20D78" w:rsidRPr="00DE3A40">
        <w:rPr>
          <w:sz w:val="26"/>
          <w:szCs w:val="26"/>
        </w:rPr>
        <w:t xml:space="preserve"> – </w:t>
      </w:r>
      <w:r w:rsidRPr="00DE3A40">
        <w:rPr>
          <w:sz w:val="26"/>
          <w:szCs w:val="26"/>
          <w:lang w:eastAsia="en-US"/>
        </w:rPr>
        <w:t>ЭП) –</w:t>
      </w:r>
      <w:r w:rsidR="00A20D78" w:rsidRPr="00DE3A40">
        <w:rPr>
          <w:sz w:val="26"/>
          <w:szCs w:val="26"/>
          <w:lang w:eastAsia="en-US"/>
        </w:rPr>
        <w:t xml:space="preserve"> </w:t>
      </w:r>
      <w:r w:rsidRPr="00DE3A40">
        <w:rPr>
          <w:sz w:val="26"/>
          <w:szCs w:val="26"/>
          <w:lang w:eastAsia="en-US"/>
        </w:rPr>
        <w:t>электронн</w:t>
      </w:r>
      <w:r w:rsidR="00864B85" w:rsidRPr="00DE3A40">
        <w:rPr>
          <w:sz w:val="26"/>
          <w:szCs w:val="26"/>
          <w:lang w:eastAsia="en-US"/>
        </w:rPr>
        <w:t>ая</w:t>
      </w:r>
      <w:r w:rsidRPr="00DE3A40">
        <w:rPr>
          <w:sz w:val="26"/>
          <w:szCs w:val="26"/>
          <w:lang w:eastAsia="en-US"/>
        </w:rPr>
        <w:t xml:space="preserve"> подпис</w:t>
      </w:r>
      <w:r w:rsidR="00864B85" w:rsidRPr="00DE3A40">
        <w:rPr>
          <w:sz w:val="26"/>
          <w:szCs w:val="26"/>
          <w:lang w:eastAsia="en-US"/>
        </w:rPr>
        <w:t>ь</w:t>
      </w:r>
      <w:r w:rsidRPr="00DE3A40">
        <w:rPr>
          <w:sz w:val="26"/>
          <w:szCs w:val="26"/>
          <w:lang w:eastAsia="en-US"/>
        </w:rPr>
        <w:t xml:space="preserve">, </w:t>
      </w:r>
      <w:r w:rsidR="009A2E04" w:rsidRPr="00DE3A40">
        <w:rPr>
          <w:sz w:val="26"/>
          <w:szCs w:val="26"/>
          <w:lang w:eastAsia="en-US"/>
        </w:rPr>
        <w:t>соответствующая</w:t>
      </w:r>
      <w:r w:rsidR="00864B85" w:rsidRPr="00DE3A40">
        <w:rPr>
          <w:sz w:val="26"/>
          <w:szCs w:val="26"/>
          <w:lang w:eastAsia="en-US"/>
        </w:rPr>
        <w:t xml:space="preserve"> требованиям</w:t>
      </w:r>
      <w:r w:rsidR="009A2E04" w:rsidRPr="00DE3A40">
        <w:rPr>
          <w:sz w:val="26"/>
          <w:szCs w:val="26"/>
          <w:lang w:eastAsia="en-US"/>
        </w:rPr>
        <w:t xml:space="preserve"> Федерального закона </w:t>
      </w:r>
      <w:r w:rsidR="00A10D47" w:rsidRPr="00DE3A40">
        <w:rPr>
          <w:sz w:val="26"/>
          <w:szCs w:val="26"/>
          <w:lang w:eastAsia="en-US"/>
        </w:rPr>
        <w:t>№ 63-ФЗ от 06.04.2011 «Об электронной подписи»,</w:t>
      </w:r>
      <w:r w:rsidR="00501C9E" w:rsidRPr="00DE3A40">
        <w:rPr>
          <w:sz w:val="26"/>
          <w:szCs w:val="26"/>
          <w:lang w:eastAsia="en-US"/>
        </w:rPr>
        <w:t xml:space="preserve"> предъявляемым</w:t>
      </w:r>
      <w:r w:rsidR="00864B85" w:rsidRPr="00DE3A40">
        <w:rPr>
          <w:sz w:val="26"/>
          <w:szCs w:val="26"/>
          <w:lang w:eastAsia="en-US"/>
        </w:rPr>
        <w:t xml:space="preserve"> </w:t>
      </w:r>
      <w:r w:rsidR="009A2E04" w:rsidRPr="00DE3A40">
        <w:rPr>
          <w:sz w:val="26"/>
          <w:szCs w:val="26"/>
          <w:lang w:eastAsia="en-US"/>
        </w:rPr>
        <w:t xml:space="preserve">к </w:t>
      </w:r>
      <w:r w:rsidR="00A10D47" w:rsidRPr="00DE3A40">
        <w:rPr>
          <w:sz w:val="26"/>
          <w:szCs w:val="26"/>
          <w:lang w:eastAsia="en-US"/>
        </w:rPr>
        <w:t xml:space="preserve">электронной </w:t>
      </w:r>
      <w:r w:rsidR="009A2E04" w:rsidRPr="00DE3A40">
        <w:rPr>
          <w:sz w:val="26"/>
          <w:szCs w:val="26"/>
          <w:lang w:eastAsia="en-US"/>
        </w:rPr>
        <w:t>подписи данного вида</w:t>
      </w:r>
      <w:r w:rsidR="00A10D47" w:rsidRPr="00DE3A40">
        <w:rPr>
          <w:sz w:val="26"/>
          <w:szCs w:val="26"/>
          <w:lang w:eastAsia="en-US"/>
        </w:rPr>
        <w:t>.</w:t>
      </w:r>
    </w:p>
    <w:p w:rsidR="001A6F68" w:rsidRPr="00DE3A40" w:rsidRDefault="001A6F68" w:rsidP="00FB5B10">
      <w:pPr>
        <w:spacing w:before="0" w:after="0" w:line="240" w:lineRule="auto"/>
        <w:ind w:firstLine="709"/>
        <w:rPr>
          <w:sz w:val="26"/>
          <w:szCs w:val="26"/>
          <w:lang w:eastAsia="en-US"/>
        </w:rPr>
      </w:pPr>
      <w:r w:rsidRPr="00DE3A40">
        <w:rPr>
          <w:b/>
          <w:sz w:val="26"/>
          <w:szCs w:val="26"/>
          <w:lang w:eastAsia="en-US"/>
        </w:rPr>
        <w:t>Участник</w:t>
      </w:r>
      <w:r w:rsidRPr="00DE3A40">
        <w:rPr>
          <w:sz w:val="26"/>
          <w:szCs w:val="26"/>
          <w:lang w:eastAsia="en-US"/>
        </w:rPr>
        <w:t xml:space="preserve"> – юридическое лицо (Сторона или Организатор), принимающее участие в юридически значимом электронном </w:t>
      </w:r>
      <w:proofErr w:type="gramStart"/>
      <w:r w:rsidRPr="00DE3A40">
        <w:rPr>
          <w:sz w:val="26"/>
          <w:szCs w:val="26"/>
          <w:lang w:eastAsia="en-US"/>
        </w:rPr>
        <w:t>документообороте</w:t>
      </w:r>
      <w:proofErr w:type="gramEnd"/>
      <w:r w:rsidRPr="00DE3A40">
        <w:rPr>
          <w:sz w:val="26"/>
          <w:szCs w:val="26"/>
          <w:lang w:eastAsia="en-US"/>
        </w:rPr>
        <w:t xml:space="preserve"> на базе Системы.</w:t>
      </w:r>
    </w:p>
    <w:p w:rsidR="008B75B5" w:rsidRPr="00DE3A40" w:rsidRDefault="008B75B5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t>Экспертная комиссия</w:t>
      </w:r>
      <w:r w:rsidRPr="00DE3A40">
        <w:rPr>
          <w:sz w:val="26"/>
          <w:szCs w:val="26"/>
        </w:rPr>
        <w:t xml:space="preserve"> – комиссия, разрешающая конфликтные ситуации, связанные с использованием </w:t>
      </w:r>
      <w:r w:rsidR="00330D5C" w:rsidRPr="00DE3A40">
        <w:rPr>
          <w:sz w:val="26"/>
          <w:szCs w:val="26"/>
        </w:rPr>
        <w:t>ЮЗЭД</w:t>
      </w:r>
      <w:r w:rsidRPr="00DE3A40">
        <w:rPr>
          <w:sz w:val="26"/>
          <w:szCs w:val="26"/>
        </w:rPr>
        <w:t>.</w:t>
      </w:r>
    </w:p>
    <w:p w:rsidR="007707E1" w:rsidRPr="00DE3A40" w:rsidRDefault="007707E1" w:rsidP="00FB5B10">
      <w:pPr>
        <w:spacing w:before="0" w:after="0" w:line="240" w:lineRule="auto"/>
        <w:ind w:firstLine="709"/>
        <w:rPr>
          <w:iCs/>
          <w:sz w:val="26"/>
          <w:szCs w:val="26"/>
          <w:lang w:eastAsia="en-US"/>
        </w:rPr>
      </w:pPr>
      <w:r w:rsidRPr="00DE3A40">
        <w:rPr>
          <w:b/>
          <w:bCs/>
          <w:iCs/>
          <w:sz w:val="26"/>
          <w:szCs w:val="26"/>
          <w:lang w:eastAsia="en-US"/>
        </w:rPr>
        <w:t>Электронный документ</w:t>
      </w:r>
      <w:r w:rsidRPr="00DE3A40">
        <w:rPr>
          <w:iCs/>
          <w:sz w:val="26"/>
          <w:szCs w:val="26"/>
          <w:lang w:eastAsia="en-US"/>
        </w:rPr>
        <w:t xml:space="preserve"> – </w:t>
      </w:r>
      <w:r w:rsidRPr="00DE3A40">
        <w:rPr>
          <w:sz w:val="26"/>
          <w:szCs w:val="26"/>
        </w:rPr>
        <w:t xml:space="preserve">документ, в </w:t>
      </w:r>
      <w:proofErr w:type="gramStart"/>
      <w:r w:rsidRPr="00DE3A40">
        <w:rPr>
          <w:sz w:val="26"/>
          <w:szCs w:val="26"/>
        </w:rPr>
        <w:t>котором</w:t>
      </w:r>
      <w:proofErr w:type="gramEnd"/>
      <w:r w:rsidRPr="00DE3A40">
        <w:rPr>
          <w:sz w:val="26"/>
          <w:szCs w:val="26"/>
        </w:rPr>
        <w:t xml:space="preserve"> информация представлена в электронной форме.</w:t>
      </w:r>
    </w:p>
    <w:p w:rsidR="009D20EA" w:rsidRPr="00DE3A40" w:rsidRDefault="008B75B5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b/>
          <w:sz w:val="26"/>
          <w:szCs w:val="26"/>
        </w:rPr>
        <w:t xml:space="preserve">Юридически значимый электронный документооборот </w:t>
      </w:r>
      <w:r w:rsidRPr="00DE3A40">
        <w:rPr>
          <w:sz w:val="26"/>
          <w:szCs w:val="26"/>
        </w:rPr>
        <w:t>(</w:t>
      </w:r>
      <w:r w:rsidR="006A02F9" w:rsidRPr="00DE3A40">
        <w:rPr>
          <w:sz w:val="26"/>
          <w:szCs w:val="26"/>
        </w:rPr>
        <w:t>далее</w:t>
      </w:r>
      <w:r w:rsidR="00A20D78" w:rsidRPr="00DE3A40">
        <w:rPr>
          <w:sz w:val="26"/>
          <w:szCs w:val="26"/>
        </w:rPr>
        <w:t xml:space="preserve"> – </w:t>
      </w:r>
      <w:r w:rsidRPr="00DE3A40">
        <w:rPr>
          <w:sz w:val="26"/>
          <w:szCs w:val="26"/>
        </w:rPr>
        <w:t xml:space="preserve">ЮЗЭД) – документооборот на базе Системы, в котором </w:t>
      </w:r>
      <w:r w:rsidR="006A02F9" w:rsidRPr="00DE3A40">
        <w:rPr>
          <w:sz w:val="26"/>
          <w:szCs w:val="26"/>
        </w:rPr>
        <w:t>У</w:t>
      </w:r>
      <w:r w:rsidRPr="00DE3A40">
        <w:rPr>
          <w:sz w:val="26"/>
          <w:szCs w:val="26"/>
        </w:rPr>
        <w:t xml:space="preserve">частники ЮЗЭД совершают действия по принятию к исполнению документов в электронной форме, удостоверенных </w:t>
      </w:r>
      <w:r w:rsidR="00D05772" w:rsidRPr="00DE3A40">
        <w:rPr>
          <w:sz w:val="26"/>
          <w:szCs w:val="26"/>
        </w:rPr>
        <w:t>ЭП</w:t>
      </w:r>
      <w:r w:rsidRPr="00DE3A40">
        <w:rPr>
          <w:sz w:val="26"/>
          <w:szCs w:val="26"/>
        </w:rPr>
        <w:t>, и при этом несут ответственность за совершение, ли</w:t>
      </w:r>
      <w:r w:rsidR="00E821F3" w:rsidRPr="00DE3A40">
        <w:rPr>
          <w:sz w:val="26"/>
          <w:szCs w:val="26"/>
        </w:rPr>
        <w:t>бо не совершение этих действий.</w:t>
      </w:r>
    </w:p>
    <w:p w:rsidR="00826AF8" w:rsidRPr="00DE3A40" w:rsidRDefault="00826AF8" w:rsidP="006C6557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sz w:val="26"/>
          <w:szCs w:val="26"/>
        </w:rPr>
      </w:pPr>
      <w:r w:rsidRPr="00DE3A40">
        <w:rPr>
          <w:b/>
          <w:sz w:val="26"/>
          <w:szCs w:val="26"/>
        </w:rPr>
        <w:lastRenderedPageBreak/>
        <w:t xml:space="preserve">Предмет </w:t>
      </w:r>
      <w:r w:rsidR="006A02F9" w:rsidRPr="00DE3A40">
        <w:rPr>
          <w:b/>
          <w:sz w:val="26"/>
          <w:szCs w:val="26"/>
        </w:rPr>
        <w:t>настоящего Соглашения</w:t>
      </w:r>
    </w:p>
    <w:p w:rsidR="00826AF8" w:rsidRPr="00DE3A40" w:rsidRDefault="00826AF8" w:rsidP="004C6894">
      <w:pPr>
        <w:pStyle w:val="a6"/>
        <w:numPr>
          <w:ilvl w:val="1"/>
          <w:numId w:val="14"/>
        </w:num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Настоящ</w:t>
      </w:r>
      <w:r w:rsidR="006A02F9" w:rsidRPr="00DE3A40">
        <w:rPr>
          <w:sz w:val="26"/>
          <w:szCs w:val="26"/>
        </w:rPr>
        <w:t>ее</w:t>
      </w:r>
      <w:r w:rsidRPr="00DE3A40">
        <w:rPr>
          <w:sz w:val="26"/>
          <w:szCs w:val="26"/>
        </w:rPr>
        <w:t xml:space="preserve"> </w:t>
      </w:r>
      <w:r w:rsidR="006A02F9" w:rsidRPr="00DE3A40">
        <w:rPr>
          <w:sz w:val="26"/>
          <w:szCs w:val="26"/>
        </w:rPr>
        <w:t>Соглашение</w:t>
      </w:r>
      <w:r w:rsidRPr="00DE3A40">
        <w:rPr>
          <w:sz w:val="26"/>
          <w:szCs w:val="26"/>
        </w:rPr>
        <w:t xml:space="preserve"> определяет условия и порядок обмена юридически значимыми электронными документами между Участниками на базе Системы.</w:t>
      </w:r>
    </w:p>
    <w:p w:rsidR="00203967" w:rsidRPr="00DE3A40" w:rsidRDefault="00C61BC0" w:rsidP="004C6894">
      <w:pPr>
        <w:pStyle w:val="a6"/>
        <w:numPr>
          <w:ilvl w:val="1"/>
          <w:numId w:val="14"/>
        </w:num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Настоящ</w:t>
      </w:r>
      <w:r w:rsidR="006A02F9" w:rsidRPr="00DE3A40">
        <w:rPr>
          <w:sz w:val="26"/>
          <w:szCs w:val="26"/>
        </w:rPr>
        <w:t>ее</w:t>
      </w:r>
      <w:r w:rsidRPr="00DE3A40">
        <w:rPr>
          <w:sz w:val="26"/>
          <w:szCs w:val="26"/>
        </w:rPr>
        <w:t xml:space="preserve"> </w:t>
      </w:r>
      <w:r w:rsidR="006A02F9" w:rsidRPr="00DE3A40">
        <w:rPr>
          <w:sz w:val="26"/>
          <w:szCs w:val="26"/>
        </w:rPr>
        <w:t>Соглашение</w:t>
      </w:r>
      <w:r w:rsidR="00E63530" w:rsidRPr="00DE3A40">
        <w:rPr>
          <w:sz w:val="26"/>
          <w:szCs w:val="26"/>
        </w:rPr>
        <w:t xml:space="preserve"> определяет права и обязанности Участников, возникающие при обмене юридически значимыми электронными документами на базе Системы</w:t>
      </w:r>
      <w:r w:rsidR="00D7503F" w:rsidRPr="00DE3A40">
        <w:rPr>
          <w:sz w:val="26"/>
          <w:szCs w:val="26"/>
        </w:rPr>
        <w:t>, с учетом обеспечения информационной безопасности</w:t>
      </w:r>
      <w:r w:rsidR="00E63530" w:rsidRPr="00DE3A40">
        <w:rPr>
          <w:sz w:val="26"/>
          <w:szCs w:val="26"/>
        </w:rPr>
        <w:t>.</w:t>
      </w:r>
    </w:p>
    <w:p w:rsidR="00EF36C0" w:rsidRPr="00DE3A40" w:rsidRDefault="00EF36C0" w:rsidP="004C6894">
      <w:pPr>
        <w:pStyle w:val="a6"/>
        <w:numPr>
          <w:ilvl w:val="1"/>
          <w:numId w:val="14"/>
        </w:num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Настоящее Соглашение является договором присоединения в </w:t>
      </w:r>
      <w:proofErr w:type="gramStart"/>
      <w:r w:rsidRPr="00DE3A40">
        <w:rPr>
          <w:sz w:val="26"/>
          <w:szCs w:val="26"/>
        </w:rPr>
        <w:t>соответствии</w:t>
      </w:r>
      <w:proofErr w:type="gramEnd"/>
      <w:r w:rsidRPr="00DE3A40">
        <w:rPr>
          <w:sz w:val="26"/>
          <w:szCs w:val="26"/>
        </w:rPr>
        <w:t xml:space="preserve"> со статьей 428 Гражданского кодекса Российской Федерации. Сторона принимает условия настоящего Соглашения путем присоединения к Соглашению за счет подписания и предоставления Организатору Заявления о присоединении к настоящему Соглашению по форме Приложения № 1</w:t>
      </w:r>
      <w:r w:rsidR="00254F78" w:rsidRPr="00DE3A40">
        <w:rPr>
          <w:sz w:val="26"/>
          <w:szCs w:val="26"/>
        </w:rPr>
        <w:t xml:space="preserve"> к настоящему Соглашению</w:t>
      </w:r>
      <w:r w:rsidRPr="00DE3A40">
        <w:rPr>
          <w:sz w:val="26"/>
          <w:szCs w:val="26"/>
        </w:rPr>
        <w:t>.</w:t>
      </w:r>
    </w:p>
    <w:p w:rsidR="00EF36C0" w:rsidRPr="00DE3A40" w:rsidRDefault="00EF36C0" w:rsidP="004C6894">
      <w:pPr>
        <w:pStyle w:val="a6"/>
        <w:numPr>
          <w:ilvl w:val="1"/>
          <w:numId w:val="14"/>
        </w:num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Факт присоединения Стороны к Соглашению является полным принятием Стороной</w:t>
      </w:r>
      <w:r w:rsidR="00E7451C" w:rsidRPr="00DE3A40">
        <w:rPr>
          <w:sz w:val="26"/>
          <w:szCs w:val="26"/>
        </w:rPr>
        <w:t xml:space="preserve"> условий Соглашения и всех его П</w:t>
      </w:r>
      <w:r w:rsidRPr="00DE3A40">
        <w:rPr>
          <w:sz w:val="26"/>
          <w:szCs w:val="26"/>
        </w:rPr>
        <w:t xml:space="preserve">риложений в редакции, действующей на момент регистрации Заявления о присоединении. Сторона, присоединившаяся к Соглашению, принимает дальнейшие изменения (дополнения), вносимые в Соглашение, в </w:t>
      </w:r>
      <w:proofErr w:type="gramStart"/>
      <w:r w:rsidRPr="00DE3A40">
        <w:rPr>
          <w:sz w:val="26"/>
          <w:szCs w:val="26"/>
        </w:rPr>
        <w:t>соответствии</w:t>
      </w:r>
      <w:proofErr w:type="gramEnd"/>
      <w:r w:rsidRPr="00DE3A40">
        <w:rPr>
          <w:sz w:val="26"/>
          <w:szCs w:val="26"/>
        </w:rPr>
        <w:t xml:space="preserve"> с условиями Соглашения.</w:t>
      </w:r>
    </w:p>
    <w:p w:rsidR="00826AF8" w:rsidRPr="00DE3A40" w:rsidRDefault="00826AF8" w:rsidP="006C6557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sz w:val="26"/>
          <w:szCs w:val="26"/>
        </w:rPr>
      </w:pPr>
      <w:r w:rsidRPr="00DE3A40">
        <w:rPr>
          <w:b/>
          <w:sz w:val="26"/>
          <w:szCs w:val="26"/>
        </w:rPr>
        <w:t>Общие положения</w:t>
      </w:r>
    </w:p>
    <w:p w:rsidR="00B44DB2" w:rsidRPr="00DE3A40" w:rsidRDefault="002F3202" w:rsidP="004C6894">
      <w:pPr>
        <w:pStyle w:val="a6"/>
        <w:numPr>
          <w:ilvl w:val="1"/>
          <w:numId w:val="15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При осуществлении обмена юридически значимыми электронными документами на базе Системы участники руководствуются законодательством Российской </w:t>
      </w:r>
      <w:r w:rsidR="00EF36C0" w:rsidRPr="00DE3A40">
        <w:rPr>
          <w:sz w:val="26"/>
          <w:szCs w:val="26"/>
        </w:rPr>
        <w:t xml:space="preserve">Федерации, нормативными актами </w:t>
      </w:r>
      <w:r w:rsidR="00AD3778">
        <w:rPr>
          <w:sz w:val="26"/>
          <w:szCs w:val="26"/>
        </w:rPr>
        <w:t>М</w:t>
      </w:r>
      <w:r w:rsidRPr="00DE3A40">
        <w:rPr>
          <w:sz w:val="26"/>
          <w:szCs w:val="26"/>
        </w:rPr>
        <w:t xml:space="preserve">инистерства финансов Российской Федерации, </w:t>
      </w:r>
      <w:r w:rsidR="00AD3778">
        <w:rPr>
          <w:sz w:val="26"/>
          <w:szCs w:val="26"/>
        </w:rPr>
        <w:t>нормативными актами Финансового управления администрации Катав-Ивановского муниципального района</w:t>
      </w:r>
      <w:r w:rsidRPr="00DE3A40">
        <w:rPr>
          <w:sz w:val="26"/>
          <w:szCs w:val="26"/>
        </w:rPr>
        <w:t xml:space="preserve">, эксплуатационной документацией на программное обеспечение </w:t>
      </w:r>
      <w:proofErr w:type="spellStart"/>
      <w:r w:rsidRPr="00DE3A40">
        <w:rPr>
          <w:sz w:val="26"/>
          <w:szCs w:val="26"/>
        </w:rPr>
        <w:t>АЦК-Финансы</w:t>
      </w:r>
      <w:proofErr w:type="spellEnd"/>
      <w:r w:rsidRPr="00DE3A40">
        <w:rPr>
          <w:sz w:val="26"/>
          <w:szCs w:val="26"/>
        </w:rPr>
        <w:t xml:space="preserve"> и настоящим Соглашением.</w:t>
      </w:r>
    </w:p>
    <w:p w:rsidR="00826AF8" w:rsidRPr="00DE3A40" w:rsidRDefault="00826AF8" w:rsidP="004C6894">
      <w:pPr>
        <w:pStyle w:val="a6"/>
        <w:numPr>
          <w:ilvl w:val="1"/>
          <w:numId w:val="15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Участники осуществляют обмен юридически значимыми электронными документами на базе Системы </w:t>
      </w:r>
      <w:r w:rsidR="006A02F9" w:rsidRPr="00DE3A40">
        <w:rPr>
          <w:sz w:val="26"/>
          <w:szCs w:val="26"/>
        </w:rPr>
        <w:t>с использованием</w:t>
      </w:r>
      <w:r w:rsidRPr="00DE3A40">
        <w:rPr>
          <w:sz w:val="26"/>
          <w:szCs w:val="26"/>
        </w:rPr>
        <w:t xml:space="preserve"> телекоммуникационны</w:t>
      </w:r>
      <w:r w:rsidR="006A02F9" w:rsidRPr="00DE3A40">
        <w:rPr>
          <w:sz w:val="26"/>
          <w:szCs w:val="26"/>
        </w:rPr>
        <w:t>х</w:t>
      </w:r>
      <w:r w:rsidRPr="00DE3A40">
        <w:rPr>
          <w:sz w:val="26"/>
          <w:szCs w:val="26"/>
        </w:rPr>
        <w:t xml:space="preserve"> канал</w:t>
      </w:r>
      <w:r w:rsidR="006A02F9" w:rsidRPr="00DE3A40">
        <w:rPr>
          <w:sz w:val="26"/>
          <w:szCs w:val="26"/>
        </w:rPr>
        <w:t>ов</w:t>
      </w:r>
      <w:r w:rsidRPr="00DE3A40">
        <w:rPr>
          <w:sz w:val="26"/>
          <w:szCs w:val="26"/>
        </w:rPr>
        <w:t xml:space="preserve"> связи.</w:t>
      </w:r>
    </w:p>
    <w:p w:rsidR="00FD73BA" w:rsidRPr="00DE3A40" w:rsidRDefault="00FD73BA" w:rsidP="004C6894">
      <w:pPr>
        <w:pStyle w:val="a6"/>
        <w:numPr>
          <w:ilvl w:val="1"/>
          <w:numId w:val="15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С целью обеспечения авторства, целостности и конфиденциальности электронных документов при информационном взаимодействии Участники используют сертифицированные </w:t>
      </w:r>
      <w:r w:rsidR="007415A9" w:rsidRPr="00DE3A40">
        <w:rPr>
          <w:sz w:val="26"/>
          <w:szCs w:val="26"/>
        </w:rPr>
        <w:t>(в соответствии с законодательством)</w:t>
      </w:r>
      <w:r w:rsidR="00712223" w:rsidRPr="00DE3A40">
        <w:rPr>
          <w:sz w:val="26"/>
          <w:szCs w:val="26"/>
        </w:rPr>
        <w:t xml:space="preserve"> </w:t>
      </w:r>
      <w:r w:rsidRPr="00DE3A40">
        <w:rPr>
          <w:sz w:val="26"/>
          <w:szCs w:val="26"/>
        </w:rPr>
        <w:t>СКЗИ.</w:t>
      </w:r>
    </w:p>
    <w:p w:rsidR="00FA4692" w:rsidRPr="00DE3A40" w:rsidRDefault="00FA4692" w:rsidP="004C6894">
      <w:pPr>
        <w:pStyle w:val="a6"/>
        <w:numPr>
          <w:ilvl w:val="1"/>
          <w:numId w:val="15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>Участники признают, что</w:t>
      </w:r>
      <w:r w:rsidRPr="00DE3A40">
        <w:rPr>
          <w:sz w:val="26"/>
          <w:szCs w:val="26"/>
          <w:lang w:val="en-US"/>
        </w:rPr>
        <w:t>:</w:t>
      </w:r>
    </w:p>
    <w:p w:rsidR="00FA4692" w:rsidRPr="00DE3A40" w:rsidRDefault="00D40AFC" w:rsidP="00A92BE7">
      <w:pPr>
        <w:pStyle w:val="a6"/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3.4.1</w:t>
      </w:r>
      <w:r w:rsidR="00A92BE7" w:rsidRPr="00DE3A40">
        <w:rPr>
          <w:sz w:val="26"/>
          <w:szCs w:val="26"/>
        </w:rPr>
        <w:tab/>
      </w:r>
      <w:r w:rsidR="00FA4692" w:rsidRPr="00DE3A40">
        <w:rPr>
          <w:sz w:val="26"/>
          <w:szCs w:val="26"/>
        </w:rPr>
        <w:t xml:space="preserve">Используемые при информационном взаимодействии Участников, электронные документы с ЭП, </w:t>
      </w:r>
      <w:proofErr w:type="gramStart"/>
      <w:r w:rsidR="00FA4692" w:rsidRPr="00DE3A40">
        <w:rPr>
          <w:sz w:val="26"/>
          <w:szCs w:val="26"/>
        </w:rPr>
        <w:t>сформированной</w:t>
      </w:r>
      <w:proofErr w:type="gramEnd"/>
      <w:r w:rsidR="00FA4692" w:rsidRPr="00DE3A40">
        <w:rPr>
          <w:sz w:val="26"/>
          <w:szCs w:val="26"/>
        </w:rPr>
        <w:t xml:space="preserve"> Участниками средствами СКЗИ Участника, имеют равную юридическую силу с документами на бумажном носителе, подписанными соответствующими собственноручными подписями Уполномоченных сотрудников и скрепленными оттисками печатей Участника (независимо от того существуют такие документы на бумажных носителях или нет) при соблюдении следующих условий:</w:t>
      </w:r>
    </w:p>
    <w:p w:rsidR="00F0451B" w:rsidRPr="00DE3A40" w:rsidRDefault="00F0451B" w:rsidP="004C6894">
      <w:pPr>
        <w:pStyle w:val="a6"/>
        <w:numPr>
          <w:ilvl w:val="0"/>
          <w:numId w:val="19"/>
        </w:numPr>
        <w:spacing w:before="0" w:after="0" w:line="240" w:lineRule="auto"/>
        <w:ind w:left="709"/>
        <w:rPr>
          <w:sz w:val="26"/>
          <w:szCs w:val="26"/>
        </w:rPr>
      </w:pPr>
      <w:r w:rsidRPr="00DE3A40">
        <w:rPr>
          <w:sz w:val="26"/>
          <w:szCs w:val="26"/>
        </w:rPr>
        <w:t xml:space="preserve">Электронные документы подписаны </w:t>
      </w:r>
      <w:proofErr w:type="gramStart"/>
      <w:r w:rsidRPr="00DE3A40">
        <w:rPr>
          <w:sz w:val="26"/>
          <w:szCs w:val="26"/>
        </w:rPr>
        <w:t>корректными</w:t>
      </w:r>
      <w:proofErr w:type="gramEnd"/>
      <w:r w:rsidRPr="00DE3A40">
        <w:rPr>
          <w:sz w:val="26"/>
          <w:szCs w:val="26"/>
        </w:rPr>
        <w:t xml:space="preserve"> ЭП Уполномоченных сотрудников;</w:t>
      </w:r>
    </w:p>
    <w:p w:rsidR="00F0451B" w:rsidRPr="00DE3A40" w:rsidRDefault="00F0451B" w:rsidP="004C6894">
      <w:pPr>
        <w:pStyle w:val="a6"/>
        <w:numPr>
          <w:ilvl w:val="0"/>
          <w:numId w:val="19"/>
        </w:numPr>
        <w:spacing w:before="0" w:after="0" w:line="240" w:lineRule="auto"/>
        <w:ind w:left="709"/>
        <w:rPr>
          <w:sz w:val="26"/>
          <w:szCs w:val="26"/>
        </w:rPr>
      </w:pPr>
      <w:r w:rsidRPr="00DE3A40">
        <w:rPr>
          <w:sz w:val="26"/>
          <w:szCs w:val="26"/>
        </w:rPr>
        <w:t>Сертификаты, относящиеся к этим ЭП</w:t>
      </w:r>
      <w:r w:rsidR="00FA4692" w:rsidRPr="00DE3A40">
        <w:rPr>
          <w:sz w:val="26"/>
          <w:szCs w:val="26"/>
        </w:rPr>
        <w:t>,</w:t>
      </w:r>
      <w:r w:rsidRPr="00DE3A40">
        <w:rPr>
          <w:sz w:val="26"/>
          <w:szCs w:val="26"/>
        </w:rPr>
        <w:t xml:space="preserve"> зарегистрированы в </w:t>
      </w:r>
      <w:proofErr w:type="gramStart"/>
      <w:r w:rsidRPr="00DE3A40">
        <w:rPr>
          <w:sz w:val="26"/>
          <w:szCs w:val="26"/>
        </w:rPr>
        <w:t>Реестре</w:t>
      </w:r>
      <w:proofErr w:type="gramEnd"/>
      <w:r w:rsidRPr="00DE3A40">
        <w:rPr>
          <w:sz w:val="26"/>
          <w:szCs w:val="26"/>
        </w:rPr>
        <w:t xml:space="preserve"> Системы;</w:t>
      </w:r>
    </w:p>
    <w:p w:rsidR="00F0451B" w:rsidRPr="00DE3A40" w:rsidRDefault="00FA4692" w:rsidP="004C6894">
      <w:pPr>
        <w:pStyle w:val="a6"/>
        <w:numPr>
          <w:ilvl w:val="0"/>
          <w:numId w:val="19"/>
        </w:numPr>
        <w:spacing w:before="0" w:after="0" w:line="240" w:lineRule="auto"/>
        <w:ind w:left="709"/>
        <w:rPr>
          <w:sz w:val="26"/>
          <w:szCs w:val="26"/>
        </w:rPr>
      </w:pPr>
      <w:r w:rsidRPr="00DE3A40">
        <w:rPr>
          <w:sz w:val="26"/>
          <w:szCs w:val="26"/>
        </w:rPr>
        <w:t xml:space="preserve">ЭП используется в </w:t>
      </w:r>
      <w:proofErr w:type="gramStart"/>
      <w:r w:rsidRPr="00DE3A40">
        <w:rPr>
          <w:sz w:val="26"/>
          <w:szCs w:val="26"/>
        </w:rPr>
        <w:t>соответствии</w:t>
      </w:r>
      <w:proofErr w:type="gramEnd"/>
      <w:r w:rsidRPr="00DE3A40">
        <w:rPr>
          <w:sz w:val="26"/>
          <w:szCs w:val="26"/>
        </w:rPr>
        <w:t xml:space="preserve"> со сведениями, указанными в Сертификате;</w:t>
      </w:r>
    </w:p>
    <w:p w:rsidR="00FA4692" w:rsidRPr="00DE3A40" w:rsidRDefault="00FA4692" w:rsidP="004C6894">
      <w:pPr>
        <w:pStyle w:val="a6"/>
        <w:numPr>
          <w:ilvl w:val="0"/>
          <w:numId w:val="19"/>
        </w:numPr>
        <w:spacing w:before="0" w:after="0" w:line="240" w:lineRule="auto"/>
        <w:ind w:left="709"/>
        <w:rPr>
          <w:sz w:val="26"/>
          <w:szCs w:val="26"/>
        </w:rPr>
      </w:pPr>
      <w:r w:rsidRPr="00DE3A40">
        <w:rPr>
          <w:sz w:val="26"/>
          <w:szCs w:val="26"/>
        </w:rPr>
        <w:t>Сертификат действует или являлся действующим на момент подписания документа.</w:t>
      </w:r>
    </w:p>
    <w:p w:rsidR="00826AF8" w:rsidRPr="00DE3A40" w:rsidRDefault="00826AF8" w:rsidP="004C6894">
      <w:pPr>
        <w:pStyle w:val="a6"/>
        <w:numPr>
          <w:ilvl w:val="2"/>
          <w:numId w:val="21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Участники признают, что </w:t>
      </w:r>
      <w:r w:rsidR="00441289" w:rsidRPr="00DE3A40">
        <w:rPr>
          <w:sz w:val="26"/>
          <w:szCs w:val="26"/>
        </w:rPr>
        <w:t xml:space="preserve">СКЗИ, которые </w:t>
      </w:r>
      <w:r w:rsidRPr="00DE3A40">
        <w:rPr>
          <w:sz w:val="26"/>
          <w:szCs w:val="26"/>
        </w:rPr>
        <w:t>использу</w:t>
      </w:r>
      <w:r w:rsidR="00441289" w:rsidRPr="00DE3A40">
        <w:rPr>
          <w:sz w:val="26"/>
          <w:szCs w:val="26"/>
        </w:rPr>
        <w:t>ются</w:t>
      </w:r>
      <w:r w:rsidRPr="00DE3A40">
        <w:rPr>
          <w:sz w:val="26"/>
          <w:szCs w:val="26"/>
        </w:rPr>
        <w:t xml:space="preserve"> при обмене юридически значимыми электронными документами в Системе </w:t>
      </w:r>
      <w:r w:rsidR="00441289" w:rsidRPr="00DE3A40">
        <w:rPr>
          <w:sz w:val="26"/>
          <w:szCs w:val="26"/>
        </w:rPr>
        <w:t>и</w:t>
      </w:r>
      <w:r w:rsidRPr="00DE3A40">
        <w:rPr>
          <w:sz w:val="26"/>
          <w:szCs w:val="26"/>
        </w:rPr>
        <w:t xml:space="preserve"> реализу</w:t>
      </w:r>
      <w:r w:rsidR="00441289" w:rsidRPr="00DE3A40">
        <w:rPr>
          <w:sz w:val="26"/>
          <w:szCs w:val="26"/>
        </w:rPr>
        <w:t>ют</w:t>
      </w:r>
      <w:r w:rsidRPr="00DE3A40">
        <w:rPr>
          <w:sz w:val="26"/>
          <w:szCs w:val="26"/>
        </w:rPr>
        <w:t xml:space="preserve"> функции создания </w:t>
      </w:r>
      <w:r w:rsidR="005D6145" w:rsidRPr="00DE3A40">
        <w:rPr>
          <w:sz w:val="26"/>
          <w:szCs w:val="26"/>
        </w:rPr>
        <w:t>ЭП</w:t>
      </w:r>
      <w:r w:rsidRPr="00DE3A40">
        <w:rPr>
          <w:sz w:val="26"/>
          <w:szCs w:val="26"/>
        </w:rPr>
        <w:t xml:space="preserve">, достаточны для </w:t>
      </w:r>
      <w:r w:rsidR="00B82CF3" w:rsidRPr="00DE3A40">
        <w:rPr>
          <w:sz w:val="26"/>
          <w:szCs w:val="26"/>
        </w:rPr>
        <w:t>подтверждения</w:t>
      </w:r>
      <w:r w:rsidRPr="00DE3A40">
        <w:rPr>
          <w:sz w:val="26"/>
          <w:szCs w:val="26"/>
        </w:rPr>
        <w:t xml:space="preserve"> следующего:</w:t>
      </w:r>
    </w:p>
    <w:p w:rsidR="00826AF8" w:rsidRPr="00DE3A40" w:rsidRDefault="00826AF8" w:rsidP="004C6894">
      <w:pPr>
        <w:pStyle w:val="a6"/>
        <w:numPr>
          <w:ilvl w:val="0"/>
          <w:numId w:val="13"/>
        </w:numPr>
        <w:spacing w:before="0" w:after="0" w:line="240" w:lineRule="auto"/>
        <w:ind w:left="0" w:firstLine="709"/>
        <w:contextualSpacing w:val="0"/>
        <w:rPr>
          <w:sz w:val="26"/>
          <w:szCs w:val="26"/>
        </w:rPr>
      </w:pPr>
      <w:r w:rsidRPr="00DE3A40">
        <w:rPr>
          <w:sz w:val="26"/>
          <w:szCs w:val="26"/>
        </w:rPr>
        <w:t>Электронный документ исходит от Участника (</w:t>
      </w:r>
      <w:r w:rsidR="005D6145" w:rsidRPr="00DE3A40">
        <w:rPr>
          <w:sz w:val="26"/>
          <w:szCs w:val="26"/>
        </w:rPr>
        <w:t>У</w:t>
      </w:r>
      <w:r w:rsidRPr="00DE3A40">
        <w:rPr>
          <w:sz w:val="26"/>
          <w:szCs w:val="26"/>
        </w:rPr>
        <w:t>полномоченного сотрудника</w:t>
      </w:r>
      <w:r w:rsidR="0005671D" w:rsidRPr="00DE3A40">
        <w:rPr>
          <w:sz w:val="26"/>
          <w:szCs w:val="26"/>
        </w:rPr>
        <w:t xml:space="preserve"> Участника</w:t>
      </w:r>
      <w:r w:rsidRPr="00DE3A40">
        <w:rPr>
          <w:sz w:val="26"/>
          <w:szCs w:val="26"/>
        </w:rPr>
        <w:t>) его передавшего (подтверждение авторства отправленного электронного документа)</w:t>
      </w:r>
      <w:r w:rsidR="009806CC" w:rsidRPr="00DE3A40">
        <w:rPr>
          <w:sz w:val="26"/>
          <w:szCs w:val="26"/>
        </w:rPr>
        <w:t>.</w:t>
      </w:r>
    </w:p>
    <w:p w:rsidR="00F929EC" w:rsidRPr="00DE3A40" w:rsidRDefault="00826AF8" w:rsidP="004C6894">
      <w:pPr>
        <w:pStyle w:val="a6"/>
        <w:numPr>
          <w:ilvl w:val="0"/>
          <w:numId w:val="13"/>
        </w:numPr>
        <w:spacing w:before="0" w:after="0" w:line="240" w:lineRule="auto"/>
        <w:ind w:left="0" w:firstLine="709"/>
        <w:contextualSpacing w:val="0"/>
        <w:rPr>
          <w:sz w:val="26"/>
          <w:szCs w:val="26"/>
        </w:rPr>
      </w:pPr>
      <w:r w:rsidRPr="00DE3A40">
        <w:rPr>
          <w:sz w:val="26"/>
          <w:szCs w:val="26"/>
        </w:rPr>
        <w:lastRenderedPageBreak/>
        <w:t xml:space="preserve">Электронный документ не претерпел изменений в </w:t>
      </w:r>
      <w:proofErr w:type="gramStart"/>
      <w:r w:rsidRPr="00DE3A40">
        <w:rPr>
          <w:sz w:val="26"/>
          <w:szCs w:val="26"/>
        </w:rPr>
        <w:t>процессе</w:t>
      </w:r>
      <w:proofErr w:type="gramEnd"/>
      <w:r w:rsidRPr="00DE3A40">
        <w:rPr>
          <w:sz w:val="26"/>
          <w:szCs w:val="26"/>
        </w:rPr>
        <w:t xml:space="preserve"> передачи между Участниками (подтверждение целостности и подлинности электронного документа).</w:t>
      </w:r>
    </w:p>
    <w:p w:rsidR="00C61BC0" w:rsidRPr="00DE3A40" w:rsidRDefault="00A92BE7" w:rsidP="004C6894">
      <w:pPr>
        <w:pStyle w:val="a6"/>
        <w:numPr>
          <w:ilvl w:val="1"/>
          <w:numId w:val="21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>Электронные документы, подписанные ЭП, которые не являются корректными, исполнению не подлежат.</w:t>
      </w:r>
    </w:p>
    <w:p w:rsidR="00826AF8" w:rsidRPr="00DE3A40" w:rsidRDefault="00826AF8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sz w:val="26"/>
          <w:szCs w:val="26"/>
        </w:rPr>
      </w:pPr>
      <w:r w:rsidRPr="00DE3A40">
        <w:rPr>
          <w:b/>
          <w:sz w:val="26"/>
          <w:szCs w:val="26"/>
        </w:rPr>
        <w:t xml:space="preserve">Права и обязанности </w:t>
      </w:r>
    </w:p>
    <w:p w:rsidR="00826AF8" w:rsidRPr="00DE3A40" w:rsidRDefault="00826AF8" w:rsidP="006C6557">
      <w:pPr>
        <w:pStyle w:val="a6"/>
        <w:numPr>
          <w:ilvl w:val="1"/>
          <w:numId w:val="2"/>
        </w:numPr>
        <w:spacing w:before="120" w:after="120" w:line="240" w:lineRule="auto"/>
        <w:ind w:left="0" w:firstLine="709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>Организатор обязан:</w:t>
      </w:r>
    </w:p>
    <w:p w:rsidR="00826AF8" w:rsidRPr="00DE3A40" w:rsidRDefault="00826AF8" w:rsidP="004C6894">
      <w:pPr>
        <w:pStyle w:val="a6"/>
        <w:numPr>
          <w:ilvl w:val="2"/>
          <w:numId w:val="22"/>
        </w:numPr>
        <w:spacing w:before="120" w:after="120" w:line="240" w:lineRule="auto"/>
        <w:ind w:left="0" w:firstLine="708"/>
        <w:rPr>
          <w:sz w:val="26"/>
          <w:szCs w:val="26"/>
        </w:rPr>
      </w:pPr>
      <w:r w:rsidRPr="00DE3A40">
        <w:rPr>
          <w:sz w:val="26"/>
          <w:szCs w:val="26"/>
        </w:rPr>
        <w:t xml:space="preserve">Обеспечить функционирование необходимого аппаратно-программного комплекса серверной части Системы, а также клиентской части Системы </w:t>
      </w:r>
      <w:r w:rsidR="00525EA7" w:rsidRPr="00DE3A40">
        <w:rPr>
          <w:sz w:val="26"/>
          <w:szCs w:val="26"/>
        </w:rPr>
        <w:t>Уполномоченных сотрудников Организатора</w:t>
      </w:r>
      <w:r w:rsidRPr="00DE3A40">
        <w:rPr>
          <w:sz w:val="26"/>
          <w:szCs w:val="26"/>
        </w:rPr>
        <w:t xml:space="preserve"> для предоставления Стороне возможности по обмену юридически значимыми электронными документами между Участниками</w:t>
      </w:r>
      <w:r w:rsidR="006A02F9" w:rsidRPr="00DE3A40">
        <w:rPr>
          <w:sz w:val="26"/>
          <w:szCs w:val="26"/>
        </w:rPr>
        <w:t>.</w:t>
      </w:r>
    </w:p>
    <w:p w:rsidR="00826AF8" w:rsidRPr="00DE3A40" w:rsidRDefault="00826AF8" w:rsidP="004C6894">
      <w:pPr>
        <w:pStyle w:val="a6"/>
        <w:numPr>
          <w:ilvl w:val="2"/>
          <w:numId w:val="22"/>
        </w:numPr>
        <w:spacing w:before="120" w:after="120" w:line="240" w:lineRule="auto"/>
        <w:ind w:left="0" w:firstLine="708"/>
        <w:rPr>
          <w:sz w:val="26"/>
          <w:szCs w:val="26"/>
        </w:rPr>
      </w:pPr>
      <w:r w:rsidRPr="00DE3A40">
        <w:rPr>
          <w:sz w:val="26"/>
          <w:szCs w:val="26"/>
        </w:rPr>
        <w:t>При изменении Регламента произвести (в соответствии с обновленным Регламентом) настройки на серверной части Системы и оповестить по телекоммуникационным каналам связи Сторону об этих изменениях</w:t>
      </w:r>
      <w:r w:rsidR="00E428C0" w:rsidRPr="00DE3A40">
        <w:rPr>
          <w:sz w:val="26"/>
          <w:szCs w:val="26"/>
        </w:rPr>
        <w:t>.</w:t>
      </w:r>
    </w:p>
    <w:p w:rsidR="00826AF8" w:rsidRPr="00DE3A40" w:rsidRDefault="00826AF8" w:rsidP="004C6894">
      <w:pPr>
        <w:pStyle w:val="a6"/>
        <w:numPr>
          <w:ilvl w:val="2"/>
          <w:numId w:val="23"/>
        </w:numPr>
        <w:spacing w:before="120" w:after="120" w:line="240" w:lineRule="auto"/>
        <w:ind w:left="0" w:firstLine="708"/>
        <w:rPr>
          <w:sz w:val="26"/>
          <w:szCs w:val="26"/>
        </w:rPr>
      </w:pPr>
      <w:r w:rsidRPr="00DE3A40">
        <w:rPr>
          <w:sz w:val="26"/>
          <w:szCs w:val="26"/>
        </w:rPr>
        <w:t>В случае необходимости (необходимость устанавливается Организатором) обеспечить всеми необходимыми средствами (</w:t>
      </w:r>
      <w:r w:rsidR="00BC46CC" w:rsidRPr="00DE3A40">
        <w:rPr>
          <w:sz w:val="26"/>
          <w:szCs w:val="26"/>
        </w:rPr>
        <w:t>СКЗИ</w:t>
      </w:r>
      <w:r w:rsidR="006F56B1" w:rsidRPr="00DE3A40">
        <w:rPr>
          <w:sz w:val="26"/>
          <w:szCs w:val="26"/>
        </w:rPr>
        <w:t xml:space="preserve">, </w:t>
      </w:r>
      <w:r w:rsidR="00105469" w:rsidRPr="00DE3A40">
        <w:rPr>
          <w:sz w:val="26"/>
          <w:szCs w:val="26"/>
        </w:rPr>
        <w:t>С</w:t>
      </w:r>
      <w:r w:rsidRPr="00DE3A40">
        <w:rPr>
          <w:sz w:val="26"/>
          <w:szCs w:val="26"/>
        </w:rPr>
        <w:t xml:space="preserve">ертификаты, </w:t>
      </w:r>
      <w:r w:rsidR="00105469" w:rsidRPr="00DE3A40">
        <w:rPr>
          <w:sz w:val="26"/>
          <w:szCs w:val="26"/>
        </w:rPr>
        <w:t>К</w:t>
      </w:r>
      <w:r w:rsidRPr="00DE3A40">
        <w:rPr>
          <w:sz w:val="26"/>
          <w:szCs w:val="26"/>
        </w:rPr>
        <w:t xml:space="preserve">лючи) </w:t>
      </w:r>
      <w:r w:rsidR="00BE4185" w:rsidRPr="00DE3A40">
        <w:rPr>
          <w:sz w:val="26"/>
          <w:szCs w:val="26"/>
        </w:rPr>
        <w:t>У</w:t>
      </w:r>
      <w:r w:rsidRPr="00DE3A40">
        <w:rPr>
          <w:sz w:val="26"/>
          <w:szCs w:val="26"/>
        </w:rPr>
        <w:t xml:space="preserve">полномоченных сотрудников Организатора для подписания </w:t>
      </w:r>
      <w:r w:rsidR="005D6145" w:rsidRPr="00DE3A40">
        <w:rPr>
          <w:sz w:val="26"/>
          <w:szCs w:val="26"/>
        </w:rPr>
        <w:t xml:space="preserve">ЭП </w:t>
      </w:r>
      <w:r w:rsidRPr="00DE3A40">
        <w:rPr>
          <w:sz w:val="26"/>
          <w:szCs w:val="26"/>
        </w:rPr>
        <w:t xml:space="preserve">электронных документов в </w:t>
      </w:r>
      <w:r w:rsidR="00E428C0" w:rsidRPr="00DE3A40">
        <w:rPr>
          <w:sz w:val="26"/>
          <w:szCs w:val="26"/>
        </w:rPr>
        <w:t>Системе.</w:t>
      </w:r>
    </w:p>
    <w:p w:rsidR="00826AF8" w:rsidRPr="00DE3A40" w:rsidRDefault="00826AF8" w:rsidP="004C6894">
      <w:pPr>
        <w:pStyle w:val="a6"/>
        <w:numPr>
          <w:ilvl w:val="2"/>
          <w:numId w:val="23"/>
        </w:numPr>
        <w:spacing w:before="120" w:after="120" w:line="240" w:lineRule="auto"/>
        <w:ind w:left="0" w:firstLine="708"/>
        <w:rPr>
          <w:sz w:val="26"/>
          <w:szCs w:val="26"/>
        </w:rPr>
      </w:pPr>
      <w:r w:rsidRPr="00DE3A40">
        <w:rPr>
          <w:sz w:val="26"/>
          <w:szCs w:val="26"/>
        </w:rPr>
        <w:t>Немедленно уведомить Сторону любым доступным способом:</w:t>
      </w:r>
    </w:p>
    <w:p w:rsidR="00826AF8" w:rsidRPr="00DE3A40" w:rsidRDefault="00E428C0" w:rsidP="0091262E">
      <w:pPr>
        <w:pStyle w:val="a6"/>
        <w:spacing w:before="120" w:after="120" w:line="240" w:lineRule="auto"/>
        <w:ind w:firstLine="0"/>
        <w:rPr>
          <w:sz w:val="26"/>
          <w:szCs w:val="26"/>
        </w:rPr>
      </w:pPr>
      <w:r w:rsidRPr="00DE3A40">
        <w:rPr>
          <w:sz w:val="26"/>
          <w:szCs w:val="26"/>
        </w:rPr>
        <w:tab/>
        <w:t xml:space="preserve">- о компрометации </w:t>
      </w:r>
      <w:r w:rsidR="00105469" w:rsidRPr="00DE3A40">
        <w:rPr>
          <w:sz w:val="26"/>
          <w:szCs w:val="26"/>
        </w:rPr>
        <w:t>К</w:t>
      </w:r>
      <w:r w:rsidRPr="00DE3A40">
        <w:rPr>
          <w:sz w:val="26"/>
          <w:szCs w:val="26"/>
        </w:rPr>
        <w:t xml:space="preserve">люча Уполномоченного сотрудника </w:t>
      </w:r>
      <w:r w:rsidR="0091262E" w:rsidRPr="00DE3A40">
        <w:rPr>
          <w:sz w:val="26"/>
          <w:szCs w:val="26"/>
        </w:rPr>
        <w:t>О</w:t>
      </w:r>
      <w:r w:rsidRPr="00DE3A40">
        <w:rPr>
          <w:sz w:val="26"/>
          <w:szCs w:val="26"/>
        </w:rPr>
        <w:t>рганизатора;</w:t>
      </w:r>
    </w:p>
    <w:p w:rsidR="00E428C0" w:rsidRPr="00DE3A40" w:rsidRDefault="00E428C0" w:rsidP="0091262E">
      <w:pPr>
        <w:pStyle w:val="a6"/>
        <w:spacing w:before="120" w:after="120" w:line="240" w:lineRule="auto"/>
        <w:ind w:firstLine="0"/>
        <w:rPr>
          <w:sz w:val="26"/>
          <w:szCs w:val="26"/>
        </w:rPr>
      </w:pPr>
      <w:r w:rsidRPr="00DE3A40">
        <w:rPr>
          <w:sz w:val="26"/>
          <w:szCs w:val="26"/>
        </w:rPr>
        <w:tab/>
        <w:t>- об ошибках в работе Системы, возникающих при работе с ЭП (подписание ЭП, проверка ЭП и др.);</w:t>
      </w:r>
    </w:p>
    <w:p w:rsidR="00826AF8" w:rsidRPr="00DE3A40" w:rsidRDefault="0091262E" w:rsidP="0091262E">
      <w:pPr>
        <w:pStyle w:val="a6"/>
        <w:tabs>
          <w:tab w:val="left" w:pos="1560"/>
        </w:tabs>
        <w:spacing w:before="120" w:after="12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- об ошибках в работе Системы</w:t>
      </w:r>
      <w:r w:rsidR="00826AF8" w:rsidRPr="00DE3A40">
        <w:rPr>
          <w:sz w:val="26"/>
          <w:szCs w:val="26"/>
        </w:rPr>
        <w:t>, возникающих в связи с попытками нарушения информационной безопасности</w:t>
      </w:r>
      <w:r w:rsidR="00E058B8" w:rsidRPr="00DE3A40">
        <w:rPr>
          <w:sz w:val="26"/>
          <w:szCs w:val="26"/>
        </w:rPr>
        <w:t>.</w:t>
      </w:r>
    </w:p>
    <w:p w:rsidR="00826AF8" w:rsidRPr="00DE3A40" w:rsidRDefault="00826AF8" w:rsidP="004C6894">
      <w:pPr>
        <w:pStyle w:val="a6"/>
        <w:numPr>
          <w:ilvl w:val="2"/>
          <w:numId w:val="23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Вести актуальный </w:t>
      </w:r>
      <w:r w:rsidR="0091262E" w:rsidRPr="00DE3A40">
        <w:rPr>
          <w:sz w:val="26"/>
          <w:szCs w:val="26"/>
        </w:rPr>
        <w:t>реестр Системы</w:t>
      </w:r>
      <w:r w:rsidRPr="00DE3A40">
        <w:rPr>
          <w:sz w:val="26"/>
          <w:szCs w:val="26"/>
        </w:rPr>
        <w:t>;</w:t>
      </w:r>
    </w:p>
    <w:p w:rsidR="00826AF8" w:rsidRPr="00DE3A40" w:rsidRDefault="00826AF8" w:rsidP="004C6894">
      <w:pPr>
        <w:pStyle w:val="a6"/>
        <w:numPr>
          <w:ilvl w:val="2"/>
          <w:numId w:val="23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Вывести из реестра Системы </w:t>
      </w:r>
      <w:r w:rsidR="00105469" w:rsidRPr="00DE3A40">
        <w:rPr>
          <w:sz w:val="26"/>
          <w:szCs w:val="26"/>
        </w:rPr>
        <w:t>С</w:t>
      </w:r>
      <w:r w:rsidRPr="00DE3A40">
        <w:rPr>
          <w:sz w:val="26"/>
          <w:szCs w:val="26"/>
        </w:rPr>
        <w:t xml:space="preserve">ертификаты </w:t>
      </w:r>
      <w:r w:rsidR="00D07B6C" w:rsidRPr="00DE3A40">
        <w:rPr>
          <w:sz w:val="26"/>
          <w:szCs w:val="26"/>
        </w:rPr>
        <w:t>У</w:t>
      </w:r>
      <w:r w:rsidRPr="00DE3A40">
        <w:rPr>
          <w:sz w:val="26"/>
          <w:szCs w:val="26"/>
        </w:rPr>
        <w:t xml:space="preserve">полномоченных сотрудников Участников в максимально короткие сроки, но не </w:t>
      </w:r>
      <w:r w:rsidR="00433EAF" w:rsidRPr="00DE3A40">
        <w:rPr>
          <w:sz w:val="26"/>
          <w:szCs w:val="26"/>
        </w:rPr>
        <w:t xml:space="preserve">более 60 (шестидесяти) рабочих минут </w:t>
      </w:r>
      <w:r w:rsidRPr="00DE3A40">
        <w:rPr>
          <w:sz w:val="26"/>
          <w:szCs w:val="26"/>
        </w:rPr>
        <w:t>после получения сообщения о факте компрометации ключа.</w:t>
      </w:r>
    </w:p>
    <w:p w:rsidR="0091262E" w:rsidRPr="00DE3A40" w:rsidRDefault="0091262E" w:rsidP="004C6894">
      <w:pPr>
        <w:pStyle w:val="a6"/>
        <w:numPr>
          <w:ilvl w:val="2"/>
          <w:numId w:val="23"/>
        </w:numPr>
        <w:spacing w:before="120" w:after="0" w:line="240" w:lineRule="auto"/>
        <w:ind w:left="0" w:firstLine="709"/>
        <w:contextualSpacing w:val="0"/>
        <w:rPr>
          <w:sz w:val="26"/>
          <w:szCs w:val="26"/>
        </w:rPr>
      </w:pPr>
      <w:r w:rsidRPr="00DE3A40">
        <w:rPr>
          <w:sz w:val="26"/>
          <w:szCs w:val="26"/>
        </w:rPr>
        <w:t xml:space="preserve">Хранить материальные носители, содержащие </w:t>
      </w:r>
      <w:r w:rsidR="00105469" w:rsidRPr="00DE3A40">
        <w:rPr>
          <w:sz w:val="26"/>
          <w:szCs w:val="26"/>
        </w:rPr>
        <w:t>К</w:t>
      </w:r>
      <w:r w:rsidRPr="00DE3A40">
        <w:rPr>
          <w:sz w:val="26"/>
          <w:szCs w:val="26"/>
        </w:rPr>
        <w:t>лючи Уполномоченных сотрудников Организатора, в месте, исключающем доступ неуполномоченных лиц и (или) возможность повреждения материальных носителей.</w:t>
      </w:r>
    </w:p>
    <w:p w:rsidR="00837075" w:rsidRPr="00DE3A40" w:rsidRDefault="00837075" w:rsidP="004C6894">
      <w:pPr>
        <w:pStyle w:val="a6"/>
        <w:numPr>
          <w:ilvl w:val="2"/>
          <w:numId w:val="23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Обработать электронный документ в </w:t>
      </w:r>
      <w:proofErr w:type="gramStart"/>
      <w:r w:rsidRPr="00DE3A40">
        <w:rPr>
          <w:sz w:val="26"/>
          <w:szCs w:val="26"/>
        </w:rPr>
        <w:t>соответствии</w:t>
      </w:r>
      <w:proofErr w:type="gramEnd"/>
      <w:r w:rsidRPr="00DE3A40">
        <w:rPr>
          <w:sz w:val="26"/>
          <w:szCs w:val="26"/>
        </w:rPr>
        <w:t xml:space="preserve"> с Регламентом при условии соответствия электронного документа признакам и требованиям к юридически значимым электронным документам (признаки и требования указаны в Регламенте).</w:t>
      </w:r>
    </w:p>
    <w:p w:rsidR="00A92BE7" w:rsidRPr="00DE3A40" w:rsidRDefault="00A92BE7" w:rsidP="004C6894">
      <w:pPr>
        <w:pStyle w:val="a6"/>
        <w:numPr>
          <w:ilvl w:val="1"/>
          <w:numId w:val="16"/>
        </w:numPr>
        <w:spacing w:before="0" w:after="0" w:line="240" w:lineRule="auto"/>
        <w:ind w:left="0" w:firstLine="709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 xml:space="preserve">Организатор </w:t>
      </w:r>
      <w:r w:rsidR="001D0FB3" w:rsidRPr="00DE3A40">
        <w:rPr>
          <w:b/>
          <w:sz w:val="26"/>
          <w:szCs w:val="26"/>
        </w:rPr>
        <w:t>имеет право</w:t>
      </w:r>
      <w:r w:rsidR="001D0FB3" w:rsidRPr="00DE3A40">
        <w:rPr>
          <w:b/>
          <w:sz w:val="26"/>
          <w:szCs w:val="26"/>
          <w:lang w:val="en-US"/>
        </w:rPr>
        <w:t>:</w:t>
      </w:r>
    </w:p>
    <w:p w:rsidR="001D0FB3" w:rsidRPr="00DE3A40" w:rsidRDefault="00D40AFC" w:rsidP="00D40AFC">
      <w:pPr>
        <w:pStyle w:val="a6"/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4.2</w:t>
      </w:r>
      <w:r w:rsidR="001D0FB3" w:rsidRPr="00DE3A40">
        <w:rPr>
          <w:sz w:val="26"/>
          <w:szCs w:val="26"/>
        </w:rPr>
        <w:t>.</w:t>
      </w:r>
      <w:r w:rsidRPr="00DE3A40">
        <w:rPr>
          <w:sz w:val="26"/>
          <w:szCs w:val="26"/>
        </w:rPr>
        <w:t>1</w:t>
      </w:r>
      <w:proofErr w:type="gramStart"/>
      <w:r w:rsidR="001D0FB3" w:rsidRPr="00DE3A40">
        <w:rPr>
          <w:sz w:val="26"/>
          <w:szCs w:val="26"/>
        </w:rPr>
        <w:tab/>
        <w:t>О</w:t>
      </w:r>
      <w:proofErr w:type="gramEnd"/>
      <w:r w:rsidR="001D0FB3" w:rsidRPr="00DE3A40">
        <w:rPr>
          <w:sz w:val="26"/>
          <w:szCs w:val="26"/>
        </w:rPr>
        <w:t>тказывать Стороне в приеме, исполнении электронного документа с указанием мотивированной причины отказа.</w:t>
      </w:r>
    </w:p>
    <w:p w:rsidR="001D0FB3" w:rsidRPr="00DE3A40" w:rsidRDefault="001D0FB3" w:rsidP="001D0FB3">
      <w:pPr>
        <w:pStyle w:val="a6"/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4.2.2</w:t>
      </w:r>
      <w:proofErr w:type="gramStart"/>
      <w:r w:rsidR="00D40AFC" w:rsidRPr="00DE3A40">
        <w:rPr>
          <w:sz w:val="26"/>
          <w:szCs w:val="26"/>
        </w:rPr>
        <w:tab/>
      </w:r>
      <w:r w:rsidRPr="00DE3A40">
        <w:rPr>
          <w:sz w:val="26"/>
          <w:szCs w:val="26"/>
        </w:rPr>
        <w:t>П</w:t>
      </w:r>
      <w:proofErr w:type="gramEnd"/>
      <w:r w:rsidRPr="00DE3A40">
        <w:rPr>
          <w:sz w:val="26"/>
          <w:szCs w:val="26"/>
        </w:rPr>
        <w:t xml:space="preserve">риостанавливать обмен электронными документами для выполнения неотложных, аварийных и ремонтно-восстановительных работ в Системе с уведомлением Стороны о </w:t>
      </w:r>
      <w:r w:rsidR="007D73A0" w:rsidRPr="00DE3A40">
        <w:rPr>
          <w:sz w:val="26"/>
          <w:szCs w:val="26"/>
        </w:rPr>
        <w:t>сроках проведения этих работ.</w:t>
      </w:r>
    </w:p>
    <w:p w:rsidR="008718E4" w:rsidRPr="00DE3A40" w:rsidRDefault="00D40AFC" w:rsidP="001D0FB3">
      <w:pPr>
        <w:pStyle w:val="a6"/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4.2.3</w:t>
      </w:r>
      <w:proofErr w:type="gramStart"/>
      <w:r w:rsidRPr="00DE3A40">
        <w:rPr>
          <w:sz w:val="26"/>
          <w:szCs w:val="26"/>
        </w:rPr>
        <w:tab/>
      </w:r>
      <w:r w:rsidR="008718E4" w:rsidRPr="00DE3A40">
        <w:rPr>
          <w:sz w:val="26"/>
          <w:szCs w:val="26"/>
        </w:rPr>
        <w:t>В</w:t>
      </w:r>
      <w:proofErr w:type="gramEnd"/>
      <w:r w:rsidR="008718E4" w:rsidRPr="00DE3A40">
        <w:rPr>
          <w:sz w:val="26"/>
          <w:szCs w:val="26"/>
        </w:rPr>
        <w:t xml:space="preserve"> соответствии с требованиями законодательства Российской Федерации в одностороннем порядке произвести изменения настояще</w:t>
      </w:r>
      <w:r w:rsidR="00E7451C" w:rsidRPr="00DE3A40">
        <w:rPr>
          <w:sz w:val="26"/>
          <w:szCs w:val="26"/>
        </w:rPr>
        <w:t>го Соглашения (включая П</w:t>
      </w:r>
      <w:r w:rsidR="008718E4" w:rsidRPr="00DE3A40">
        <w:rPr>
          <w:sz w:val="26"/>
          <w:szCs w:val="26"/>
        </w:rPr>
        <w:t>риложения к Соглашению) и настроить серверную часть Системы в соответствии с внесенными изменениями.</w:t>
      </w:r>
    </w:p>
    <w:p w:rsidR="00826AF8" w:rsidRPr="00DE3A40" w:rsidRDefault="00826AF8" w:rsidP="004C6894">
      <w:pPr>
        <w:pStyle w:val="a6"/>
        <w:numPr>
          <w:ilvl w:val="1"/>
          <w:numId w:val="16"/>
        </w:numPr>
        <w:spacing w:before="0" w:after="0" w:line="240" w:lineRule="auto"/>
        <w:ind w:left="0" w:firstLine="709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>Сторона обязана:</w:t>
      </w:r>
    </w:p>
    <w:p w:rsidR="00826AF8" w:rsidRPr="00DE3A40" w:rsidRDefault="00826AF8" w:rsidP="004C6894">
      <w:pPr>
        <w:pStyle w:val="a6"/>
        <w:numPr>
          <w:ilvl w:val="2"/>
          <w:numId w:val="16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Обеспечить функционирование аппаратно-программного комплекса клиентской части </w:t>
      </w:r>
      <w:r w:rsidR="00D07B6C" w:rsidRPr="00DE3A40">
        <w:rPr>
          <w:sz w:val="26"/>
          <w:szCs w:val="26"/>
        </w:rPr>
        <w:t>У</w:t>
      </w:r>
      <w:r w:rsidRPr="00DE3A40">
        <w:rPr>
          <w:sz w:val="26"/>
          <w:szCs w:val="26"/>
        </w:rPr>
        <w:t xml:space="preserve">полномоченных сотрудников Стороны для обеспечения работоспособности </w:t>
      </w:r>
      <w:r w:rsidR="00330D5C" w:rsidRPr="00DE3A40">
        <w:rPr>
          <w:sz w:val="26"/>
          <w:szCs w:val="26"/>
        </w:rPr>
        <w:t>ЮЗЭД</w:t>
      </w:r>
      <w:r w:rsidRPr="00DE3A40">
        <w:rPr>
          <w:sz w:val="26"/>
          <w:szCs w:val="26"/>
        </w:rPr>
        <w:t xml:space="preserve"> (требования к аппаратно-программному комплексу клиентской части указаны в документации к Системе)</w:t>
      </w:r>
      <w:r w:rsidR="0091262E" w:rsidRPr="00DE3A40">
        <w:rPr>
          <w:sz w:val="26"/>
          <w:szCs w:val="26"/>
        </w:rPr>
        <w:t>.</w:t>
      </w:r>
    </w:p>
    <w:p w:rsidR="00826AF8" w:rsidRPr="00DE3A40" w:rsidRDefault="00826AF8" w:rsidP="004C6894">
      <w:pPr>
        <w:pStyle w:val="a6"/>
        <w:numPr>
          <w:ilvl w:val="2"/>
          <w:numId w:val="16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lastRenderedPageBreak/>
        <w:t xml:space="preserve">Выполнять требования УЦ в </w:t>
      </w:r>
      <w:proofErr w:type="gramStart"/>
      <w:r w:rsidRPr="00DE3A40">
        <w:rPr>
          <w:sz w:val="26"/>
          <w:szCs w:val="26"/>
        </w:rPr>
        <w:t>соответствии</w:t>
      </w:r>
      <w:proofErr w:type="gramEnd"/>
      <w:r w:rsidRPr="00DE3A40">
        <w:rPr>
          <w:sz w:val="26"/>
          <w:szCs w:val="26"/>
        </w:rPr>
        <w:t xml:space="preserve"> с регламентом УЦ и другими документами, регламентирующими процесс взаимодействия УЦ и пользователей услуг УЦ</w:t>
      </w:r>
      <w:r w:rsidR="0091262E" w:rsidRPr="00DE3A40">
        <w:rPr>
          <w:sz w:val="26"/>
          <w:szCs w:val="26"/>
        </w:rPr>
        <w:t>.</w:t>
      </w:r>
    </w:p>
    <w:p w:rsidR="00826AF8" w:rsidRPr="00DE3A40" w:rsidRDefault="00826AF8" w:rsidP="004C6894">
      <w:pPr>
        <w:pStyle w:val="a6"/>
        <w:numPr>
          <w:ilvl w:val="2"/>
          <w:numId w:val="16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В случае необходимости (необходимость устанавливает Организатор) обеспечить всеми необходимыми средствами (сертифицированные СКЗИ, </w:t>
      </w:r>
      <w:r w:rsidR="00105469" w:rsidRPr="00DE3A40">
        <w:rPr>
          <w:sz w:val="26"/>
          <w:szCs w:val="26"/>
        </w:rPr>
        <w:t>С</w:t>
      </w:r>
      <w:r w:rsidRPr="00DE3A40">
        <w:rPr>
          <w:sz w:val="26"/>
          <w:szCs w:val="26"/>
        </w:rPr>
        <w:t xml:space="preserve">ертификаты, </w:t>
      </w:r>
      <w:r w:rsidR="00105469" w:rsidRPr="00DE3A40">
        <w:rPr>
          <w:sz w:val="26"/>
          <w:szCs w:val="26"/>
        </w:rPr>
        <w:t>К</w:t>
      </w:r>
      <w:r w:rsidRPr="00DE3A40">
        <w:rPr>
          <w:sz w:val="26"/>
          <w:szCs w:val="26"/>
        </w:rPr>
        <w:t xml:space="preserve">лючи и т.д.), </w:t>
      </w:r>
      <w:r w:rsidR="002A4F2D" w:rsidRPr="00DE3A40">
        <w:rPr>
          <w:sz w:val="26"/>
          <w:szCs w:val="26"/>
        </w:rPr>
        <w:t>У</w:t>
      </w:r>
      <w:r w:rsidRPr="00DE3A40">
        <w:rPr>
          <w:sz w:val="26"/>
          <w:szCs w:val="26"/>
        </w:rPr>
        <w:t xml:space="preserve">полномоченных сотрудников Стороны для подписания </w:t>
      </w:r>
      <w:r w:rsidR="00D07B6C" w:rsidRPr="00DE3A40">
        <w:rPr>
          <w:sz w:val="26"/>
          <w:szCs w:val="26"/>
        </w:rPr>
        <w:t xml:space="preserve">ЭП </w:t>
      </w:r>
      <w:r w:rsidRPr="00DE3A40">
        <w:rPr>
          <w:sz w:val="26"/>
          <w:szCs w:val="26"/>
        </w:rPr>
        <w:t>электронных документов</w:t>
      </w:r>
      <w:r w:rsidR="00B223D2" w:rsidRPr="00DE3A40">
        <w:rPr>
          <w:sz w:val="26"/>
          <w:szCs w:val="26"/>
        </w:rPr>
        <w:t xml:space="preserve"> в Системе</w:t>
      </w:r>
      <w:r w:rsidRPr="00DE3A40">
        <w:rPr>
          <w:sz w:val="26"/>
          <w:szCs w:val="26"/>
        </w:rPr>
        <w:t>. Перечень необходимых средств устанавливается Организатором.</w:t>
      </w:r>
    </w:p>
    <w:p w:rsidR="000D06E0" w:rsidRPr="00DE3A40" w:rsidRDefault="000D06E0" w:rsidP="004C6894">
      <w:pPr>
        <w:pStyle w:val="a6"/>
        <w:numPr>
          <w:ilvl w:val="2"/>
          <w:numId w:val="16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>В целях обеспечения безопасности обработки и передачи юридически значимых электронных документов:</w:t>
      </w:r>
    </w:p>
    <w:p w:rsidR="00826AF8" w:rsidRPr="00DE3A40" w:rsidRDefault="001C29FA" w:rsidP="004C6894">
      <w:pPr>
        <w:pStyle w:val="a6"/>
        <w:numPr>
          <w:ilvl w:val="0"/>
          <w:numId w:val="20"/>
        </w:numPr>
        <w:spacing w:before="120" w:after="120" w:line="240" w:lineRule="auto"/>
        <w:ind w:left="0" w:firstLine="360"/>
        <w:rPr>
          <w:sz w:val="26"/>
          <w:szCs w:val="26"/>
        </w:rPr>
      </w:pPr>
      <w:r w:rsidRPr="00DE3A40">
        <w:rPr>
          <w:sz w:val="26"/>
          <w:szCs w:val="26"/>
        </w:rPr>
        <w:t>с</w:t>
      </w:r>
      <w:r w:rsidR="00826AF8" w:rsidRPr="00DE3A40">
        <w:rPr>
          <w:sz w:val="26"/>
          <w:szCs w:val="26"/>
        </w:rPr>
        <w:t>облюдать требования эксплуатационной документации на используемые СКЗИ</w:t>
      </w:r>
      <w:r w:rsidR="006A0449">
        <w:rPr>
          <w:sz w:val="26"/>
          <w:szCs w:val="26"/>
        </w:rPr>
        <w:t>, а так же требования Положения о порядке работы с СКЗИ</w:t>
      </w:r>
      <w:r w:rsidR="006A0449">
        <w:rPr>
          <w:rStyle w:val="af1"/>
          <w:sz w:val="26"/>
          <w:szCs w:val="26"/>
        </w:rPr>
        <w:footnoteReference w:id="4"/>
      </w:r>
      <w:r w:rsidR="00826AF8" w:rsidRPr="00DE3A40">
        <w:rPr>
          <w:sz w:val="26"/>
          <w:szCs w:val="26"/>
        </w:rPr>
        <w:t>;</w:t>
      </w:r>
    </w:p>
    <w:p w:rsidR="00826AF8" w:rsidRPr="00DE3A40" w:rsidRDefault="000D06E0" w:rsidP="004C6894">
      <w:pPr>
        <w:pStyle w:val="a6"/>
        <w:numPr>
          <w:ilvl w:val="0"/>
          <w:numId w:val="20"/>
        </w:numPr>
        <w:spacing w:before="120" w:after="120" w:line="240" w:lineRule="auto"/>
        <w:ind w:left="0" w:firstLine="360"/>
        <w:rPr>
          <w:sz w:val="26"/>
          <w:szCs w:val="26"/>
        </w:rPr>
      </w:pPr>
      <w:r w:rsidRPr="00DE3A40">
        <w:rPr>
          <w:sz w:val="26"/>
          <w:szCs w:val="26"/>
        </w:rPr>
        <w:t>н</w:t>
      </w:r>
      <w:r w:rsidR="00826AF8" w:rsidRPr="00DE3A40">
        <w:rPr>
          <w:sz w:val="26"/>
          <w:szCs w:val="26"/>
        </w:rPr>
        <w:t xml:space="preserve">е допускать появления в аппаратно-программном </w:t>
      </w:r>
      <w:proofErr w:type="gramStart"/>
      <w:r w:rsidR="00826AF8" w:rsidRPr="00DE3A40">
        <w:rPr>
          <w:sz w:val="26"/>
          <w:szCs w:val="26"/>
        </w:rPr>
        <w:t>комплексе</w:t>
      </w:r>
      <w:proofErr w:type="gramEnd"/>
      <w:r w:rsidR="00826AF8" w:rsidRPr="00DE3A40">
        <w:rPr>
          <w:sz w:val="26"/>
          <w:szCs w:val="26"/>
        </w:rPr>
        <w:t xml:space="preserve"> Системы компьютерных вирусов;</w:t>
      </w:r>
    </w:p>
    <w:p w:rsidR="00826AF8" w:rsidRPr="00DE3A40" w:rsidRDefault="00837075" w:rsidP="004C6894">
      <w:pPr>
        <w:pStyle w:val="a6"/>
        <w:numPr>
          <w:ilvl w:val="0"/>
          <w:numId w:val="20"/>
        </w:numPr>
        <w:spacing w:before="120" w:after="120" w:line="240" w:lineRule="auto"/>
        <w:ind w:left="0" w:firstLine="360"/>
        <w:rPr>
          <w:sz w:val="26"/>
          <w:szCs w:val="26"/>
        </w:rPr>
      </w:pPr>
      <w:r w:rsidRPr="00DE3A40">
        <w:rPr>
          <w:sz w:val="26"/>
          <w:szCs w:val="26"/>
        </w:rPr>
        <w:t>п</w:t>
      </w:r>
      <w:r w:rsidR="00826AF8" w:rsidRPr="00DE3A40">
        <w:rPr>
          <w:sz w:val="26"/>
          <w:szCs w:val="26"/>
        </w:rPr>
        <w:t xml:space="preserve">рекращать использование скомпрометированного </w:t>
      </w:r>
      <w:r w:rsidR="00105469" w:rsidRPr="00DE3A40">
        <w:rPr>
          <w:sz w:val="26"/>
          <w:szCs w:val="26"/>
        </w:rPr>
        <w:t>К</w:t>
      </w:r>
      <w:r w:rsidR="00826AF8" w:rsidRPr="00DE3A40">
        <w:rPr>
          <w:sz w:val="26"/>
          <w:szCs w:val="26"/>
        </w:rPr>
        <w:t xml:space="preserve">люча </w:t>
      </w:r>
      <w:r w:rsidR="00D07B6C" w:rsidRPr="00DE3A40">
        <w:rPr>
          <w:sz w:val="26"/>
          <w:szCs w:val="26"/>
        </w:rPr>
        <w:t xml:space="preserve">ЭП </w:t>
      </w:r>
      <w:r w:rsidR="00826AF8" w:rsidRPr="00DE3A40">
        <w:rPr>
          <w:sz w:val="26"/>
          <w:szCs w:val="26"/>
        </w:rPr>
        <w:t xml:space="preserve">и немедленно информировать Организатора и УЦ о факте компрометации </w:t>
      </w:r>
      <w:r w:rsidR="00105469" w:rsidRPr="00DE3A40">
        <w:rPr>
          <w:sz w:val="26"/>
          <w:szCs w:val="26"/>
        </w:rPr>
        <w:t>К</w:t>
      </w:r>
      <w:r w:rsidR="00826AF8" w:rsidRPr="00DE3A40">
        <w:rPr>
          <w:sz w:val="26"/>
          <w:szCs w:val="26"/>
        </w:rPr>
        <w:t>люча.</w:t>
      </w:r>
    </w:p>
    <w:p w:rsidR="00826AF8" w:rsidRPr="00DE3A40" w:rsidRDefault="00837075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Обработать электронный документ в </w:t>
      </w:r>
      <w:proofErr w:type="gramStart"/>
      <w:r w:rsidRPr="00DE3A40">
        <w:rPr>
          <w:sz w:val="26"/>
          <w:szCs w:val="26"/>
        </w:rPr>
        <w:t>соответствии</w:t>
      </w:r>
      <w:proofErr w:type="gramEnd"/>
      <w:r w:rsidRPr="00DE3A40">
        <w:rPr>
          <w:sz w:val="26"/>
          <w:szCs w:val="26"/>
        </w:rPr>
        <w:t xml:space="preserve"> с Регламентом при условии соответствия электронного документа</w:t>
      </w:r>
      <w:r w:rsidR="00826AF8" w:rsidRPr="00DE3A40">
        <w:rPr>
          <w:sz w:val="26"/>
          <w:szCs w:val="26"/>
        </w:rPr>
        <w:t xml:space="preserve"> признакам и требованиям к юридически значимым электронным документам (признаки и требования указаны в Регламенте</w:t>
      </w:r>
      <w:r w:rsidRPr="00DE3A40">
        <w:rPr>
          <w:sz w:val="26"/>
          <w:szCs w:val="26"/>
        </w:rPr>
        <w:t>).</w:t>
      </w:r>
    </w:p>
    <w:p w:rsidR="00826AF8" w:rsidRPr="00DE3A40" w:rsidRDefault="00826AF8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>Хранить материальны</w:t>
      </w:r>
      <w:r w:rsidR="00833FF1" w:rsidRPr="00DE3A40">
        <w:rPr>
          <w:sz w:val="26"/>
          <w:szCs w:val="26"/>
        </w:rPr>
        <w:t>е</w:t>
      </w:r>
      <w:r w:rsidRPr="00DE3A40">
        <w:rPr>
          <w:sz w:val="26"/>
          <w:szCs w:val="26"/>
        </w:rPr>
        <w:t xml:space="preserve"> носител</w:t>
      </w:r>
      <w:r w:rsidR="00833FF1" w:rsidRPr="00DE3A40">
        <w:rPr>
          <w:sz w:val="26"/>
          <w:szCs w:val="26"/>
        </w:rPr>
        <w:t>и</w:t>
      </w:r>
      <w:r w:rsidRPr="00DE3A40">
        <w:rPr>
          <w:sz w:val="26"/>
          <w:szCs w:val="26"/>
        </w:rPr>
        <w:t>, содержащи</w:t>
      </w:r>
      <w:r w:rsidR="00833FF1" w:rsidRPr="00DE3A40">
        <w:rPr>
          <w:sz w:val="26"/>
          <w:szCs w:val="26"/>
        </w:rPr>
        <w:t>е</w:t>
      </w:r>
      <w:r w:rsidRPr="00DE3A40">
        <w:rPr>
          <w:sz w:val="26"/>
          <w:szCs w:val="26"/>
        </w:rPr>
        <w:t xml:space="preserve"> </w:t>
      </w:r>
      <w:r w:rsidR="00105469" w:rsidRPr="00DE3A40">
        <w:rPr>
          <w:sz w:val="26"/>
          <w:szCs w:val="26"/>
        </w:rPr>
        <w:t>К</w:t>
      </w:r>
      <w:r w:rsidRPr="00DE3A40">
        <w:rPr>
          <w:sz w:val="26"/>
          <w:szCs w:val="26"/>
        </w:rPr>
        <w:t>люч</w:t>
      </w:r>
      <w:r w:rsidR="00833FF1" w:rsidRPr="00DE3A40">
        <w:rPr>
          <w:sz w:val="26"/>
          <w:szCs w:val="26"/>
        </w:rPr>
        <w:t>и</w:t>
      </w:r>
      <w:r w:rsidRPr="00DE3A40">
        <w:rPr>
          <w:sz w:val="26"/>
          <w:szCs w:val="26"/>
        </w:rPr>
        <w:t xml:space="preserve"> </w:t>
      </w:r>
      <w:r w:rsidR="00525EA7" w:rsidRPr="00DE3A40">
        <w:rPr>
          <w:sz w:val="26"/>
          <w:szCs w:val="26"/>
        </w:rPr>
        <w:t xml:space="preserve">Уполномоченных сотрудников </w:t>
      </w:r>
      <w:r w:rsidR="00C16C53" w:rsidRPr="00DE3A40">
        <w:rPr>
          <w:sz w:val="26"/>
          <w:szCs w:val="26"/>
        </w:rPr>
        <w:t>Стороны</w:t>
      </w:r>
      <w:r w:rsidRPr="00DE3A40">
        <w:rPr>
          <w:sz w:val="26"/>
          <w:szCs w:val="26"/>
        </w:rPr>
        <w:t>, в месте, исключающем доступ неуполномоченных лиц и</w:t>
      </w:r>
      <w:r w:rsidR="00703C6A" w:rsidRPr="00DE3A40">
        <w:rPr>
          <w:sz w:val="26"/>
          <w:szCs w:val="26"/>
        </w:rPr>
        <w:t xml:space="preserve"> (</w:t>
      </w:r>
      <w:r w:rsidRPr="00DE3A40">
        <w:rPr>
          <w:sz w:val="26"/>
          <w:szCs w:val="26"/>
        </w:rPr>
        <w:t>или</w:t>
      </w:r>
      <w:r w:rsidR="00703C6A" w:rsidRPr="00DE3A40">
        <w:rPr>
          <w:sz w:val="26"/>
          <w:szCs w:val="26"/>
        </w:rPr>
        <w:t>)</w:t>
      </w:r>
      <w:r w:rsidRPr="00DE3A40">
        <w:rPr>
          <w:sz w:val="26"/>
          <w:szCs w:val="26"/>
        </w:rPr>
        <w:t xml:space="preserve"> возможность повреждения материального носителя</w:t>
      </w:r>
      <w:r w:rsidR="00703C6A" w:rsidRPr="00DE3A40">
        <w:rPr>
          <w:sz w:val="26"/>
          <w:szCs w:val="26"/>
        </w:rPr>
        <w:t>.</w:t>
      </w:r>
    </w:p>
    <w:p w:rsidR="00826AF8" w:rsidRPr="00DE3A40" w:rsidRDefault="00703C6A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>Немедленно известить Организатора о приостановлении исполнения своих обязанностей, в</w:t>
      </w:r>
      <w:r w:rsidR="00826AF8" w:rsidRPr="00DE3A40">
        <w:rPr>
          <w:sz w:val="26"/>
          <w:szCs w:val="26"/>
        </w:rPr>
        <w:t xml:space="preserve"> случае невозможности исполнения обязательств по настоящему </w:t>
      </w:r>
      <w:r w:rsidRPr="00DE3A40">
        <w:rPr>
          <w:sz w:val="26"/>
          <w:szCs w:val="26"/>
        </w:rPr>
        <w:t>Соглашению.</w:t>
      </w:r>
    </w:p>
    <w:p w:rsidR="00CE6A4B" w:rsidRPr="00DE3A40" w:rsidRDefault="00CE6A4B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>В случае невозможности передачи электронного документа в Систему оформить и передать Организатору документы на бумажных носителях с одновременным вводом документов в Систему на рабочем месте, организованном на территории Организатора, по согласованию с последним.</w:t>
      </w:r>
    </w:p>
    <w:p w:rsidR="00826AF8" w:rsidRPr="00DE3A40" w:rsidRDefault="00703C6A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>Руководствоваться порядком разрешения конфликтных ситуаций</w:t>
      </w:r>
      <w:r w:rsidR="00924627" w:rsidRPr="00DE3A40">
        <w:rPr>
          <w:rStyle w:val="af1"/>
          <w:sz w:val="26"/>
          <w:szCs w:val="26"/>
        </w:rPr>
        <w:footnoteReference w:id="5"/>
      </w:r>
      <w:r w:rsidRPr="00DE3A40">
        <w:rPr>
          <w:sz w:val="26"/>
          <w:szCs w:val="26"/>
        </w:rPr>
        <w:t>, утвержденным Организатором, п</w:t>
      </w:r>
      <w:r w:rsidR="00826AF8" w:rsidRPr="00DE3A40">
        <w:rPr>
          <w:sz w:val="26"/>
          <w:szCs w:val="26"/>
        </w:rPr>
        <w:t xml:space="preserve">ри возникновении споров, связанных с принятием или непринятием и (или) с исполнением или неисполнением электронных документов, подписанных </w:t>
      </w:r>
      <w:r w:rsidR="00D07B6C" w:rsidRPr="00DE3A40">
        <w:rPr>
          <w:sz w:val="26"/>
          <w:szCs w:val="26"/>
        </w:rPr>
        <w:t>ЭП</w:t>
      </w:r>
      <w:r w:rsidR="00826AF8" w:rsidRPr="00DE3A40">
        <w:rPr>
          <w:sz w:val="26"/>
          <w:szCs w:val="26"/>
        </w:rPr>
        <w:t xml:space="preserve">, входящих в перечень юридически значимых электронных документов </w:t>
      </w:r>
      <w:r w:rsidRPr="00DE3A40">
        <w:rPr>
          <w:sz w:val="26"/>
          <w:szCs w:val="26"/>
        </w:rPr>
        <w:t>в соответствии с Регламентом.</w:t>
      </w:r>
    </w:p>
    <w:p w:rsidR="00826AF8" w:rsidRPr="00DE3A40" w:rsidRDefault="00826AF8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По первому обоснованному требованию предоставить Организатору </w:t>
      </w:r>
      <w:r w:rsidR="00703C6A" w:rsidRPr="00DE3A40">
        <w:rPr>
          <w:sz w:val="26"/>
          <w:szCs w:val="26"/>
        </w:rPr>
        <w:t xml:space="preserve">бумажные копии выгруженных из Системы (и </w:t>
      </w:r>
      <w:r w:rsidRPr="00DE3A40">
        <w:rPr>
          <w:sz w:val="26"/>
          <w:szCs w:val="26"/>
        </w:rPr>
        <w:t>заверенны</w:t>
      </w:r>
      <w:r w:rsidR="00703C6A" w:rsidRPr="00DE3A40">
        <w:rPr>
          <w:sz w:val="26"/>
          <w:szCs w:val="26"/>
        </w:rPr>
        <w:t>х</w:t>
      </w:r>
      <w:r w:rsidRPr="00DE3A40">
        <w:rPr>
          <w:sz w:val="26"/>
          <w:szCs w:val="26"/>
        </w:rPr>
        <w:t xml:space="preserve"> подписями </w:t>
      </w:r>
      <w:r w:rsidR="009716E6" w:rsidRPr="00DE3A40">
        <w:rPr>
          <w:sz w:val="26"/>
          <w:szCs w:val="26"/>
        </w:rPr>
        <w:t xml:space="preserve">уполномоченных лиц и печатью </w:t>
      </w:r>
      <w:r w:rsidRPr="00DE3A40">
        <w:rPr>
          <w:sz w:val="26"/>
          <w:szCs w:val="26"/>
        </w:rPr>
        <w:t>Стороны</w:t>
      </w:r>
      <w:r w:rsidR="009716E6" w:rsidRPr="00DE3A40">
        <w:rPr>
          <w:sz w:val="26"/>
          <w:szCs w:val="26"/>
        </w:rPr>
        <w:t>)</w:t>
      </w:r>
      <w:r w:rsidRPr="00DE3A40">
        <w:rPr>
          <w:sz w:val="26"/>
          <w:szCs w:val="26"/>
        </w:rPr>
        <w:t xml:space="preserve"> </w:t>
      </w:r>
      <w:r w:rsidR="009716E6" w:rsidRPr="00DE3A40">
        <w:rPr>
          <w:sz w:val="26"/>
          <w:szCs w:val="26"/>
        </w:rPr>
        <w:t xml:space="preserve">электронных документов, </w:t>
      </w:r>
      <w:r w:rsidRPr="00DE3A40">
        <w:rPr>
          <w:sz w:val="26"/>
          <w:szCs w:val="26"/>
        </w:rPr>
        <w:t>входящи</w:t>
      </w:r>
      <w:r w:rsidR="009716E6" w:rsidRPr="00DE3A40">
        <w:rPr>
          <w:sz w:val="26"/>
          <w:szCs w:val="26"/>
        </w:rPr>
        <w:t>х</w:t>
      </w:r>
      <w:r w:rsidRPr="00DE3A40">
        <w:rPr>
          <w:sz w:val="26"/>
          <w:szCs w:val="26"/>
        </w:rPr>
        <w:t xml:space="preserve"> в перечень юридически </w:t>
      </w:r>
      <w:r w:rsidR="009716E6" w:rsidRPr="00DE3A40">
        <w:rPr>
          <w:sz w:val="26"/>
          <w:szCs w:val="26"/>
        </w:rPr>
        <w:t>значимых электронных документов.</w:t>
      </w:r>
    </w:p>
    <w:p w:rsidR="00826AF8" w:rsidRPr="00DE3A40" w:rsidRDefault="00BD4069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 </w:t>
      </w:r>
      <w:r w:rsidR="00826AF8" w:rsidRPr="00DE3A40">
        <w:rPr>
          <w:sz w:val="26"/>
          <w:szCs w:val="26"/>
        </w:rPr>
        <w:t xml:space="preserve">Заменить </w:t>
      </w:r>
      <w:r w:rsidR="00105469" w:rsidRPr="00DE3A40">
        <w:rPr>
          <w:sz w:val="26"/>
          <w:szCs w:val="26"/>
        </w:rPr>
        <w:t>С</w:t>
      </w:r>
      <w:r w:rsidR="00826AF8" w:rsidRPr="00DE3A40">
        <w:rPr>
          <w:sz w:val="26"/>
          <w:szCs w:val="26"/>
        </w:rPr>
        <w:t xml:space="preserve">ертификат в </w:t>
      </w:r>
      <w:proofErr w:type="gramStart"/>
      <w:r w:rsidR="00826AF8" w:rsidRPr="00DE3A40">
        <w:rPr>
          <w:sz w:val="26"/>
          <w:szCs w:val="26"/>
        </w:rPr>
        <w:t>порядке</w:t>
      </w:r>
      <w:proofErr w:type="gramEnd"/>
      <w:r w:rsidR="00826AF8" w:rsidRPr="00DE3A40">
        <w:rPr>
          <w:sz w:val="26"/>
          <w:szCs w:val="26"/>
        </w:rPr>
        <w:t>, предусмотренном для его оформления согласно порядкам УЦ в следующих случаях:</w:t>
      </w:r>
    </w:p>
    <w:p w:rsidR="00826AF8" w:rsidRPr="00DE3A40" w:rsidRDefault="009716E6" w:rsidP="009716E6">
      <w:pPr>
        <w:pStyle w:val="a6"/>
        <w:tabs>
          <w:tab w:val="left" w:pos="0"/>
        </w:tabs>
        <w:spacing w:before="120" w:after="12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- смены </w:t>
      </w:r>
      <w:r w:rsidR="00105469" w:rsidRPr="00DE3A40">
        <w:rPr>
          <w:sz w:val="26"/>
          <w:szCs w:val="26"/>
        </w:rPr>
        <w:t>У</w:t>
      </w:r>
      <w:r w:rsidRPr="00DE3A40">
        <w:rPr>
          <w:sz w:val="26"/>
          <w:szCs w:val="26"/>
        </w:rPr>
        <w:t>полномоченных сотрудников Стороны, обладающих правом подписи электронных документов</w:t>
      </w:r>
      <w:r w:rsidR="00F918FF" w:rsidRPr="00DE3A40">
        <w:rPr>
          <w:sz w:val="26"/>
          <w:szCs w:val="26"/>
        </w:rPr>
        <w:t>;</w:t>
      </w:r>
    </w:p>
    <w:p w:rsidR="00826AF8" w:rsidRPr="00DE3A40" w:rsidRDefault="009716E6" w:rsidP="009716E6">
      <w:pPr>
        <w:pStyle w:val="a6"/>
        <w:tabs>
          <w:tab w:val="left" w:pos="1560"/>
        </w:tabs>
        <w:spacing w:before="120" w:after="12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- и</w:t>
      </w:r>
      <w:r w:rsidR="00826AF8" w:rsidRPr="00DE3A40">
        <w:rPr>
          <w:sz w:val="26"/>
          <w:szCs w:val="26"/>
        </w:rPr>
        <w:t>зменени</w:t>
      </w:r>
      <w:r w:rsidRPr="00DE3A40">
        <w:rPr>
          <w:sz w:val="26"/>
          <w:szCs w:val="26"/>
        </w:rPr>
        <w:t>я</w:t>
      </w:r>
      <w:r w:rsidR="00826AF8" w:rsidRPr="00DE3A40">
        <w:rPr>
          <w:sz w:val="26"/>
          <w:szCs w:val="26"/>
        </w:rPr>
        <w:t xml:space="preserve"> данных, идентифицирующих </w:t>
      </w:r>
      <w:r w:rsidR="00F625EB" w:rsidRPr="00DE3A40">
        <w:rPr>
          <w:sz w:val="26"/>
          <w:szCs w:val="26"/>
        </w:rPr>
        <w:t>У</w:t>
      </w:r>
      <w:r w:rsidR="00826AF8" w:rsidRPr="00DE3A40">
        <w:rPr>
          <w:sz w:val="26"/>
          <w:szCs w:val="26"/>
        </w:rPr>
        <w:t>полномоченного сотрудника Стороны;</w:t>
      </w:r>
    </w:p>
    <w:p w:rsidR="00826AF8" w:rsidRPr="00DE3A40" w:rsidRDefault="009716E6" w:rsidP="009716E6">
      <w:pPr>
        <w:pStyle w:val="a6"/>
        <w:tabs>
          <w:tab w:val="left" w:pos="1560"/>
        </w:tabs>
        <w:spacing w:before="120" w:after="120" w:line="240" w:lineRule="auto"/>
        <w:ind w:left="709" w:firstLine="0"/>
        <w:rPr>
          <w:sz w:val="26"/>
          <w:szCs w:val="26"/>
        </w:rPr>
      </w:pPr>
      <w:r w:rsidRPr="00DE3A40">
        <w:rPr>
          <w:sz w:val="26"/>
          <w:szCs w:val="26"/>
        </w:rPr>
        <w:t>- с</w:t>
      </w:r>
      <w:r w:rsidR="00826AF8" w:rsidRPr="00DE3A40">
        <w:rPr>
          <w:sz w:val="26"/>
          <w:szCs w:val="26"/>
        </w:rPr>
        <w:t xml:space="preserve">мены </w:t>
      </w:r>
      <w:r w:rsidR="00105469" w:rsidRPr="00DE3A40">
        <w:rPr>
          <w:sz w:val="26"/>
          <w:szCs w:val="26"/>
        </w:rPr>
        <w:t>К</w:t>
      </w:r>
      <w:r w:rsidR="00826AF8" w:rsidRPr="00DE3A40">
        <w:rPr>
          <w:sz w:val="26"/>
          <w:szCs w:val="26"/>
        </w:rPr>
        <w:t>лючей;</w:t>
      </w:r>
    </w:p>
    <w:p w:rsidR="00826AF8" w:rsidRPr="00DE3A40" w:rsidRDefault="009716E6" w:rsidP="009716E6">
      <w:pPr>
        <w:pStyle w:val="a6"/>
        <w:tabs>
          <w:tab w:val="left" w:pos="1560"/>
        </w:tabs>
        <w:spacing w:before="120" w:after="120" w:line="240" w:lineRule="auto"/>
        <w:ind w:left="709" w:firstLine="0"/>
        <w:rPr>
          <w:sz w:val="26"/>
          <w:szCs w:val="26"/>
        </w:rPr>
      </w:pPr>
      <w:r w:rsidRPr="00DE3A40">
        <w:rPr>
          <w:sz w:val="26"/>
          <w:szCs w:val="26"/>
        </w:rPr>
        <w:t>- в</w:t>
      </w:r>
      <w:r w:rsidR="00826AF8" w:rsidRPr="00DE3A40">
        <w:rPr>
          <w:sz w:val="26"/>
          <w:szCs w:val="26"/>
        </w:rPr>
        <w:t xml:space="preserve"> иных случаях, прекращающих действие </w:t>
      </w:r>
      <w:r w:rsidR="00105469" w:rsidRPr="00DE3A40">
        <w:rPr>
          <w:sz w:val="26"/>
          <w:szCs w:val="26"/>
        </w:rPr>
        <w:t>С</w:t>
      </w:r>
      <w:r w:rsidR="00826AF8" w:rsidRPr="00DE3A40">
        <w:rPr>
          <w:sz w:val="26"/>
          <w:szCs w:val="26"/>
        </w:rPr>
        <w:t>ертификата.</w:t>
      </w:r>
    </w:p>
    <w:p w:rsidR="00826AF8" w:rsidRPr="00DE3A40" w:rsidRDefault="00826AF8" w:rsidP="004C6894">
      <w:pPr>
        <w:pStyle w:val="a6"/>
        <w:numPr>
          <w:ilvl w:val="2"/>
          <w:numId w:val="16"/>
        </w:numPr>
        <w:tabs>
          <w:tab w:val="left" w:pos="1560"/>
        </w:tabs>
        <w:spacing w:before="120" w:after="12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>Немедленно уведомить Организатора любым доступным способом:</w:t>
      </w:r>
    </w:p>
    <w:p w:rsidR="00826AF8" w:rsidRPr="00DE3A40" w:rsidRDefault="009716E6" w:rsidP="009716E6">
      <w:pPr>
        <w:pStyle w:val="a6"/>
        <w:tabs>
          <w:tab w:val="left" w:pos="1560"/>
        </w:tabs>
        <w:spacing w:before="120" w:after="120" w:line="240" w:lineRule="auto"/>
        <w:ind w:left="709" w:firstLine="0"/>
        <w:rPr>
          <w:sz w:val="26"/>
          <w:szCs w:val="26"/>
        </w:rPr>
      </w:pPr>
      <w:r w:rsidRPr="00DE3A40">
        <w:rPr>
          <w:sz w:val="26"/>
          <w:szCs w:val="26"/>
        </w:rPr>
        <w:lastRenderedPageBreak/>
        <w:t xml:space="preserve">- о компрометации </w:t>
      </w:r>
      <w:r w:rsidR="00105469" w:rsidRPr="00DE3A40">
        <w:rPr>
          <w:sz w:val="26"/>
          <w:szCs w:val="26"/>
        </w:rPr>
        <w:t>К</w:t>
      </w:r>
      <w:r w:rsidRPr="00DE3A40">
        <w:rPr>
          <w:sz w:val="26"/>
          <w:szCs w:val="26"/>
        </w:rPr>
        <w:t>люча</w:t>
      </w:r>
      <w:r w:rsidR="00826AF8" w:rsidRPr="00DE3A40">
        <w:rPr>
          <w:sz w:val="26"/>
          <w:szCs w:val="26"/>
        </w:rPr>
        <w:t>;</w:t>
      </w:r>
    </w:p>
    <w:p w:rsidR="00826AF8" w:rsidRPr="00DE3A40" w:rsidRDefault="009F5C16" w:rsidP="003F7F2E">
      <w:pPr>
        <w:pStyle w:val="a6"/>
        <w:tabs>
          <w:tab w:val="left" w:pos="1418"/>
        </w:tabs>
        <w:spacing w:before="120" w:after="12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- об и</w:t>
      </w:r>
      <w:r w:rsidR="00826AF8" w:rsidRPr="00DE3A40">
        <w:rPr>
          <w:sz w:val="26"/>
          <w:szCs w:val="26"/>
        </w:rPr>
        <w:t>зменени</w:t>
      </w:r>
      <w:r w:rsidRPr="00DE3A40">
        <w:rPr>
          <w:sz w:val="26"/>
          <w:szCs w:val="26"/>
        </w:rPr>
        <w:t>и</w:t>
      </w:r>
      <w:r w:rsidR="00826AF8" w:rsidRPr="00DE3A40">
        <w:rPr>
          <w:sz w:val="26"/>
          <w:szCs w:val="26"/>
        </w:rPr>
        <w:t xml:space="preserve"> состава </w:t>
      </w:r>
      <w:r w:rsidR="00D07B6C" w:rsidRPr="00DE3A40">
        <w:rPr>
          <w:sz w:val="26"/>
          <w:szCs w:val="26"/>
        </w:rPr>
        <w:t>У</w:t>
      </w:r>
      <w:r w:rsidR="00826AF8" w:rsidRPr="00DE3A40">
        <w:rPr>
          <w:sz w:val="26"/>
          <w:szCs w:val="26"/>
        </w:rPr>
        <w:t xml:space="preserve">полномоченных сотрудников Стороны, обладающих правом использования </w:t>
      </w:r>
      <w:r w:rsidR="00105469" w:rsidRPr="00DE3A40">
        <w:rPr>
          <w:sz w:val="26"/>
          <w:szCs w:val="26"/>
        </w:rPr>
        <w:t>К</w:t>
      </w:r>
      <w:r w:rsidR="00826AF8" w:rsidRPr="00DE3A40">
        <w:rPr>
          <w:sz w:val="26"/>
          <w:szCs w:val="26"/>
        </w:rPr>
        <w:t>лючей;</w:t>
      </w:r>
    </w:p>
    <w:p w:rsidR="00826AF8" w:rsidRPr="00DE3A40" w:rsidRDefault="009F5C16" w:rsidP="009F5C16">
      <w:pPr>
        <w:pStyle w:val="a6"/>
        <w:tabs>
          <w:tab w:val="left" w:pos="1560"/>
        </w:tabs>
        <w:spacing w:before="120" w:after="120" w:line="240" w:lineRule="auto"/>
        <w:ind w:left="709" w:firstLine="0"/>
        <w:rPr>
          <w:sz w:val="26"/>
          <w:szCs w:val="26"/>
        </w:rPr>
      </w:pPr>
      <w:r w:rsidRPr="00DE3A40">
        <w:rPr>
          <w:sz w:val="26"/>
          <w:szCs w:val="26"/>
        </w:rPr>
        <w:t>- об о</w:t>
      </w:r>
      <w:r w:rsidR="00826AF8" w:rsidRPr="00DE3A40">
        <w:rPr>
          <w:sz w:val="26"/>
          <w:szCs w:val="26"/>
        </w:rPr>
        <w:t>шибк</w:t>
      </w:r>
      <w:r w:rsidRPr="00DE3A40">
        <w:rPr>
          <w:sz w:val="26"/>
          <w:szCs w:val="26"/>
        </w:rPr>
        <w:t>ах</w:t>
      </w:r>
      <w:r w:rsidR="00826AF8" w:rsidRPr="00DE3A40">
        <w:rPr>
          <w:sz w:val="26"/>
          <w:szCs w:val="26"/>
        </w:rPr>
        <w:t xml:space="preserve"> в работе Системы, возникающих при работе с </w:t>
      </w:r>
      <w:r w:rsidR="00621736" w:rsidRPr="00DE3A40">
        <w:rPr>
          <w:sz w:val="26"/>
          <w:szCs w:val="26"/>
        </w:rPr>
        <w:t>ЭП</w:t>
      </w:r>
      <w:r w:rsidR="00826AF8" w:rsidRPr="00DE3A40">
        <w:rPr>
          <w:sz w:val="26"/>
          <w:szCs w:val="26"/>
        </w:rPr>
        <w:t xml:space="preserve"> (подписания </w:t>
      </w:r>
      <w:r w:rsidR="00621736" w:rsidRPr="00DE3A40">
        <w:rPr>
          <w:sz w:val="26"/>
          <w:szCs w:val="26"/>
        </w:rPr>
        <w:t>ЭП</w:t>
      </w:r>
      <w:r w:rsidR="00826AF8" w:rsidRPr="00DE3A40">
        <w:rPr>
          <w:sz w:val="26"/>
          <w:szCs w:val="26"/>
        </w:rPr>
        <w:t xml:space="preserve">, проверка </w:t>
      </w:r>
      <w:r w:rsidR="00621736" w:rsidRPr="00DE3A40">
        <w:rPr>
          <w:sz w:val="26"/>
          <w:szCs w:val="26"/>
        </w:rPr>
        <w:t>ЭП</w:t>
      </w:r>
      <w:r w:rsidR="00826AF8" w:rsidRPr="00DE3A40">
        <w:rPr>
          <w:sz w:val="26"/>
          <w:szCs w:val="26"/>
        </w:rPr>
        <w:t xml:space="preserve"> и др.);</w:t>
      </w:r>
    </w:p>
    <w:p w:rsidR="00826AF8" w:rsidRPr="00DE3A40" w:rsidRDefault="00A20842" w:rsidP="00E16FBF">
      <w:pPr>
        <w:pStyle w:val="a6"/>
        <w:tabs>
          <w:tab w:val="left" w:pos="1560"/>
        </w:tabs>
        <w:spacing w:before="0" w:after="0" w:line="240" w:lineRule="auto"/>
        <w:ind w:left="709" w:firstLine="0"/>
        <w:contextualSpacing w:val="0"/>
        <w:rPr>
          <w:sz w:val="26"/>
          <w:szCs w:val="26"/>
        </w:rPr>
      </w:pPr>
      <w:r w:rsidRPr="00DE3A40">
        <w:rPr>
          <w:sz w:val="26"/>
          <w:szCs w:val="26"/>
        </w:rPr>
        <w:t>- об ошиб</w:t>
      </w:r>
      <w:r w:rsidR="00826AF8" w:rsidRPr="00DE3A40">
        <w:rPr>
          <w:sz w:val="26"/>
          <w:szCs w:val="26"/>
        </w:rPr>
        <w:t>к</w:t>
      </w:r>
      <w:r w:rsidRPr="00DE3A40">
        <w:rPr>
          <w:sz w:val="26"/>
          <w:szCs w:val="26"/>
        </w:rPr>
        <w:t>ах</w:t>
      </w:r>
      <w:r w:rsidR="00826AF8" w:rsidRPr="00DE3A40">
        <w:rPr>
          <w:sz w:val="26"/>
          <w:szCs w:val="26"/>
        </w:rPr>
        <w:t>, возникающих в связи с попытками нарушения информационной безопасности.</w:t>
      </w:r>
    </w:p>
    <w:p w:rsidR="0068389B" w:rsidRPr="00DE3A40" w:rsidRDefault="0068389B" w:rsidP="004C6894">
      <w:pPr>
        <w:pStyle w:val="a6"/>
        <w:numPr>
          <w:ilvl w:val="1"/>
          <w:numId w:val="16"/>
        </w:numPr>
        <w:spacing w:before="0" w:after="0" w:line="240" w:lineRule="auto"/>
        <w:ind w:left="0" w:firstLine="709"/>
        <w:contextualSpacing w:val="0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>Сторона имеет право:</w:t>
      </w:r>
    </w:p>
    <w:p w:rsidR="0068389B" w:rsidRPr="00DE3A40" w:rsidRDefault="0068389B" w:rsidP="00434A8E">
      <w:pPr>
        <w:pStyle w:val="a6"/>
        <w:numPr>
          <w:ilvl w:val="2"/>
          <w:numId w:val="16"/>
        </w:numPr>
        <w:tabs>
          <w:tab w:val="left" w:pos="1418"/>
        </w:tabs>
        <w:spacing w:before="0" w:after="0" w:line="240" w:lineRule="auto"/>
        <w:ind w:left="0" w:firstLine="709"/>
        <w:contextualSpacing w:val="0"/>
        <w:rPr>
          <w:sz w:val="26"/>
          <w:szCs w:val="26"/>
        </w:rPr>
      </w:pPr>
      <w:r w:rsidRPr="00DE3A40">
        <w:rPr>
          <w:sz w:val="26"/>
          <w:szCs w:val="26"/>
        </w:rPr>
        <w:t>Обращаться к Организатору с запросами по вопросам обмена электронными документами в Системе.</w:t>
      </w:r>
    </w:p>
    <w:p w:rsidR="003F7F2E" w:rsidRPr="00DE3A40" w:rsidRDefault="0099218A" w:rsidP="00434A8E">
      <w:pPr>
        <w:pStyle w:val="a6"/>
        <w:numPr>
          <w:ilvl w:val="2"/>
          <w:numId w:val="16"/>
        </w:numPr>
        <w:tabs>
          <w:tab w:val="left" w:pos="1418"/>
        </w:tabs>
        <w:spacing w:before="0" w:after="0" w:line="240" w:lineRule="auto"/>
        <w:ind w:left="0" w:firstLine="709"/>
        <w:contextualSpacing w:val="0"/>
        <w:rPr>
          <w:sz w:val="26"/>
          <w:szCs w:val="26"/>
        </w:rPr>
      </w:pPr>
      <w:r w:rsidRPr="00DE3A40">
        <w:rPr>
          <w:sz w:val="26"/>
          <w:szCs w:val="26"/>
        </w:rPr>
        <w:t>В случае несоответствия электронного документа признакам и требованиям к юридически значимым электронным документам в соответствии с настоящим Соглашением, а также в случае угрозы несанкционированного доступа к программно-аппаратным комплексам Участников, Сторона вправе отказать в обработке электронного документа, уведомив об этом Организатора по телекоммуникационным каналам связи с указанием причины отказа.</w:t>
      </w:r>
    </w:p>
    <w:p w:rsidR="00826AF8" w:rsidRPr="00DE3A40" w:rsidRDefault="00826AF8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rPr>
          <w:b/>
          <w:spacing w:val="-8"/>
          <w:sz w:val="26"/>
          <w:szCs w:val="26"/>
        </w:rPr>
      </w:pPr>
      <w:r w:rsidRPr="00DE3A40">
        <w:rPr>
          <w:b/>
          <w:spacing w:val="-8"/>
          <w:sz w:val="26"/>
          <w:szCs w:val="26"/>
        </w:rPr>
        <w:t>Порядок ввода в действие юридически значимого электронного документооборота на базе Системы</w:t>
      </w:r>
    </w:p>
    <w:p w:rsidR="00941B8E" w:rsidRPr="00DE3A40" w:rsidRDefault="00941B8E" w:rsidP="004C6894">
      <w:pPr>
        <w:pStyle w:val="a6"/>
        <w:numPr>
          <w:ilvl w:val="1"/>
          <w:numId w:val="17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Сторона подписывает Заявление о присоединении по форме Приложения </w:t>
      </w:r>
      <w:r w:rsidR="00E7451C" w:rsidRPr="00DE3A40">
        <w:rPr>
          <w:sz w:val="26"/>
          <w:szCs w:val="26"/>
        </w:rPr>
        <w:t xml:space="preserve">№ </w:t>
      </w:r>
      <w:r w:rsidRPr="00DE3A40">
        <w:rPr>
          <w:sz w:val="26"/>
          <w:szCs w:val="26"/>
        </w:rPr>
        <w:t>1</w:t>
      </w:r>
      <w:r w:rsidR="00F918FF" w:rsidRPr="00DE3A40">
        <w:rPr>
          <w:sz w:val="26"/>
          <w:szCs w:val="26"/>
        </w:rPr>
        <w:t xml:space="preserve"> к настоящему Соглашению</w:t>
      </w:r>
      <w:r w:rsidRPr="00DE3A40">
        <w:rPr>
          <w:sz w:val="26"/>
          <w:szCs w:val="26"/>
        </w:rPr>
        <w:t>.</w:t>
      </w:r>
    </w:p>
    <w:p w:rsidR="00826AF8" w:rsidRPr="00DE3A40" w:rsidRDefault="00941B8E" w:rsidP="004C6894">
      <w:pPr>
        <w:pStyle w:val="a6"/>
        <w:numPr>
          <w:ilvl w:val="1"/>
          <w:numId w:val="17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>В</w:t>
      </w:r>
      <w:r w:rsidR="00826AF8" w:rsidRPr="00DE3A40">
        <w:rPr>
          <w:sz w:val="26"/>
          <w:szCs w:val="26"/>
        </w:rPr>
        <w:t xml:space="preserve"> течение двух рабочих дней после подписания </w:t>
      </w:r>
      <w:r w:rsidRPr="00DE3A40">
        <w:rPr>
          <w:sz w:val="26"/>
          <w:szCs w:val="26"/>
        </w:rPr>
        <w:t xml:space="preserve">Заявления о присоединении Сторона, </w:t>
      </w:r>
      <w:r w:rsidR="00826AF8" w:rsidRPr="00DE3A40">
        <w:rPr>
          <w:sz w:val="26"/>
          <w:szCs w:val="26"/>
        </w:rPr>
        <w:t>в соответствии с документацией к Системе</w:t>
      </w:r>
      <w:r w:rsidR="00562147">
        <w:rPr>
          <w:sz w:val="26"/>
          <w:szCs w:val="26"/>
        </w:rPr>
        <w:t>,</w:t>
      </w:r>
      <w:r w:rsidR="00826AF8" w:rsidRPr="00DE3A40">
        <w:rPr>
          <w:sz w:val="26"/>
          <w:szCs w:val="26"/>
        </w:rPr>
        <w:t xml:space="preserve"> производит настройку клиентской части Системы (при необходимости выполнения настроек) на рабочих местах </w:t>
      </w:r>
      <w:r w:rsidRPr="00DE3A40">
        <w:rPr>
          <w:sz w:val="26"/>
          <w:szCs w:val="26"/>
        </w:rPr>
        <w:t xml:space="preserve">своих </w:t>
      </w:r>
      <w:r w:rsidR="002A4F2D" w:rsidRPr="00DE3A40">
        <w:rPr>
          <w:sz w:val="26"/>
          <w:szCs w:val="26"/>
        </w:rPr>
        <w:t>У</w:t>
      </w:r>
      <w:r w:rsidR="00826AF8" w:rsidRPr="00DE3A40">
        <w:rPr>
          <w:sz w:val="26"/>
          <w:szCs w:val="26"/>
        </w:rPr>
        <w:t>полномоченных сотрудников.</w:t>
      </w:r>
    </w:p>
    <w:p w:rsidR="00826AF8" w:rsidRPr="00DE3A40" w:rsidRDefault="00826AF8" w:rsidP="004C6894">
      <w:pPr>
        <w:pStyle w:val="a6"/>
        <w:numPr>
          <w:ilvl w:val="1"/>
          <w:numId w:val="17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Уполномоченные сотрудники Стороны получают от УЦ средства </w:t>
      </w:r>
      <w:r w:rsidR="00D07B6C" w:rsidRPr="00DE3A40">
        <w:rPr>
          <w:sz w:val="26"/>
          <w:szCs w:val="26"/>
        </w:rPr>
        <w:t>ЭП</w:t>
      </w:r>
      <w:r w:rsidR="00BD4069" w:rsidRPr="00DE3A40">
        <w:rPr>
          <w:sz w:val="26"/>
          <w:szCs w:val="26"/>
        </w:rPr>
        <w:t xml:space="preserve">: </w:t>
      </w:r>
      <w:r w:rsidR="00105469" w:rsidRPr="00DE3A40">
        <w:rPr>
          <w:sz w:val="26"/>
          <w:szCs w:val="26"/>
        </w:rPr>
        <w:t>С</w:t>
      </w:r>
      <w:r w:rsidR="002A78EE" w:rsidRPr="00DE3A40">
        <w:rPr>
          <w:sz w:val="26"/>
          <w:szCs w:val="26"/>
        </w:rPr>
        <w:t>ертификаты</w:t>
      </w:r>
      <w:r w:rsidR="00A35A35" w:rsidRPr="00DE3A40">
        <w:rPr>
          <w:sz w:val="26"/>
          <w:szCs w:val="26"/>
        </w:rPr>
        <w:t>,</w:t>
      </w:r>
      <w:r w:rsidR="002A78EE" w:rsidRPr="00DE3A40">
        <w:rPr>
          <w:sz w:val="26"/>
          <w:szCs w:val="26"/>
        </w:rPr>
        <w:t xml:space="preserve"> </w:t>
      </w:r>
      <w:r w:rsidR="00562147">
        <w:rPr>
          <w:sz w:val="26"/>
          <w:szCs w:val="26"/>
        </w:rPr>
        <w:t>к</w:t>
      </w:r>
      <w:r w:rsidR="00BD4069" w:rsidRPr="00DE3A40">
        <w:rPr>
          <w:sz w:val="26"/>
          <w:szCs w:val="26"/>
        </w:rPr>
        <w:t>лючи</w:t>
      </w:r>
      <w:r w:rsidR="00912767" w:rsidRPr="00DE3A40">
        <w:rPr>
          <w:sz w:val="26"/>
          <w:szCs w:val="26"/>
        </w:rPr>
        <w:t>.</w:t>
      </w:r>
    </w:p>
    <w:p w:rsidR="00826AF8" w:rsidRPr="00DE3A40" w:rsidRDefault="00826AF8" w:rsidP="004C6894">
      <w:pPr>
        <w:pStyle w:val="a6"/>
        <w:numPr>
          <w:ilvl w:val="1"/>
          <w:numId w:val="17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Сторона в течение одного рабочего дня после получения средств </w:t>
      </w:r>
      <w:r w:rsidR="00D07B6C" w:rsidRPr="00DE3A40">
        <w:rPr>
          <w:sz w:val="26"/>
          <w:szCs w:val="26"/>
        </w:rPr>
        <w:t xml:space="preserve">ЭП </w:t>
      </w:r>
      <w:r w:rsidRPr="00DE3A40">
        <w:rPr>
          <w:sz w:val="26"/>
          <w:szCs w:val="26"/>
        </w:rPr>
        <w:t xml:space="preserve">оповещает Организатора по телекоммуникационным каналам связи о готовности клиентской части Системы к эксплуатации </w:t>
      </w:r>
      <w:r w:rsidR="00330D5C" w:rsidRPr="00DE3A40">
        <w:rPr>
          <w:sz w:val="26"/>
          <w:szCs w:val="26"/>
        </w:rPr>
        <w:t>ЮЗЭД</w:t>
      </w:r>
      <w:r w:rsidR="00912767" w:rsidRPr="00DE3A40">
        <w:rPr>
          <w:sz w:val="26"/>
          <w:szCs w:val="26"/>
        </w:rPr>
        <w:t xml:space="preserve"> и направляет в адрес Организатора </w:t>
      </w:r>
      <w:r w:rsidR="00FE6FB7" w:rsidRPr="00DE3A40">
        <w:rPr>
          <w:sz w:val="26"/>
          <w:szCs w:val="26"/>
        </w:rPr>
        <w:t>заяв</w:t>
      </w:r>
      <w:r w:rsidR="00504EE5" w:rsidRPr="00DE3A40">
        <w:rPr>
          <w:sz w:val="26"/>
          <w:szCs w:val="26"/>
        </w:rPr>
        <w:t>ление на внесение сертификатов Уполномоченных сотрудников в реестр</w:t>
      </w:r>
      <w:r w:rsidR="00FE6FB7" w:rsidRPr="00DE3A40">
        <w:rPr>
          <w:sz w:val="26"/>
          <w:szCs w:val="26"/>
        </w:rPr>
        <w:t xml:space="preserve"> </w:t>
      </w:r>
      <w:r w:rsidR="00504EE5" w:rsidRPr="00DE3A40">
        <w:rPr>
          <w:sz w:val="26"/>
          <w:szCs w:val="26"/>
        </w:rPr>
        <w:t>Системы</w:t>
      </w:r>
      <w:r w:rsidR="00FE6FB7" w:rsidRPr="00DE3A40">
        <w:rPr>
          <w:rStyle w:val="af1"/>
          <w:sz w:val="26"/>
          <w:szCs w:val="26"/>
        </w:rPr>
        <w:footnoteReference w:id="6"/>
      </w:r>
      <w:r w:rsidR="00FE6FB7" w:rsidRPr="00DE3A40">
        <w:rPr>
          <w:sz w:val="26"/>
          <w:szCs w:val="26"/>
        </w:rPr>
        <w:t>.</w:t>
      </w:r>
    </w:p>
    <w:p w:rsidR="00826AF8" w:rsidRPr="00DE3A40" w:rsidRDefault="00912767" w:rsidP="004C6894">
      <w:pPr>
        <w:pStyle w:val="a6"/>
        <w:numPr>
          <w:ilvl w:val="1"/>
          <w:numId w:val="17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>Организатор, на основании представленно</w:t>
      </w:r>
      <w:r w:rsidR="00E640CD" w:rsidRPr="00DE3A40">
        <w:rPr>
          <w:sz w:val="26"/>
          <w:szCs w:val="26"/>
        </w:rPr>
        <w:t>го</w:t>
      </w:r>
      <w:r w:rsidRPr="00DE3A40">
        <w:rPr>
          <w:sz w:val="26"/>
          <w:szCs w:val="26"/>
        </w:rPr>
        <w:t xml:space="preserve"> Стороной </w:t>
      </w:r>
      <w:r w:rsidR="00E640CD" w:rsidRPr="00DE3A40">
        <w:rPr>
          <w:sz w:val="26"/>
          <w:szCs w:val="26"/>
        </w:rPr>
        <w:t>заявления на внесение сертификатов Уполномоченных сотрудников в реестр Системы</w:t>
      </w:r>
      <w:r w:rsidRPr="00DE3A40">
        <w:rPr>
          <w:sz w:val="26"/>
          <w:szCs w:val="26"/>
        </w:rPr>
        <w:t xml:space="preserve">, в течение одного дня вводит в действие сертификаты </w:t>
      </w:r>
      <w:r w:rsidR="00105469" w:rsidRPr="00DE3A40">
        <w:rPr>
          <w:sz w:val="26"/>
          <w:szCs w:val="26"/>
        </w:rPr>
        <w:t>У</w:t>
      </w:r>
      <w:r w:rsidRPr="00DE3A40">
        <w:rPr>
          <w:sz w:val="26"/>
          <w:szCs w:val="26"/>
        </w:rPr>
        <w:t>полномоченных сотрудников Стороны</w:t>
      </w:r>
      <w:r w:rsidR="00826AF8" w:rsidRPr="00DE3A40">
        <w:rPr>
          <w:sz w:val="26"/>
          <w:szCs w:val="26"/>
        </w:rPr>
        <w:t xml:space="preserve"> (вносит в реестр Системы).</w:t>
      </w:r>
    </w:p>
    <w:p w:rsidR="00826AF8" w:rsidRPr="00DE3A40" w:rsidRDefault="00826AF8" w:rsidP="004C6894">
      <w:pPr>
        <w:pStyle w:val="a6"/>
        <w:numPr>
          <w:ilvl w:val="1"/>
          <w:numId w:val="17"/>
        </w:numPr>
        <w:spacing w:before="120" w:after="120" w:line="240" w:lineRule="auto"/>
        <w:ind w:left="0" w:firstLine="709"/>
        <w:contextualSpacing w:val="0"/>
        <w:rPr>
          <w:sz w:val="26"/>
          <w:szCs w:val="26"/>
        </w:rPr>
      </w:pPr>
      <w:r w:rsidRPr="00DE3A40">
        <w:rPr>
          <w:sz w:val="26"/>
          <w:szCs w:val="26"/>
        </w:rPr>
        <w:t xml:space="preserve">Организатор оповещает по телекоммуникационным каналам связи Сторону о готовности серверной части Системы и клиентской части Системы </w:t>
      </w:r>
      <w:r w:rsidR="00D07B6C" w:rsidRPr="00DE3A40">
        <w:rPr>
          <w:sz w:val="26"/>
          <w:szCs w:val="26"/>
        </w:rPr>
        <w:t>У</w:t>
      </w:r>
      <w:r w:rsidRPr="00DE3A40">
        <w:rPr>
          <w:sz w:val="26"/>
          <w:szCs w:val="26"/>
        </w:rPr>
        <w:t xml:space="preserve">полномоченных сотрудников Организатора к эксплуатации </w:t>
      </w:r>
      <w:r w:rsidR="00330D5C" w:rsidRPr="00DE3A40">
        <w:rPr>
          <w:sz w:val="26"/>
          <w:szCs w:val="26"/>
        </w:rPr>
        <w:t>ЮЗЭД</w:t>
      </w:r>
      <w:r w:rsidRPr="00DE3A40">
        <w:rPr>
          <w:sz w:val="26"/>
          <w:szCs w:val="26"/>
        </w:rPr>
        <w:t>.</w:t>
      </w:r>
    </w:p>
    <w:p w:rsidR="00826AF8" w:rsidRPr="00DE3A40" w:rsidRDefault="00826AF8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>Ответственность сторон</w:t>
      </w:r>
    </w:p>
    <w:p w:rsidR="00187E66" w:rsidRPr="00DE3A40" w:rsidRDefault="00187E66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За неисполнение или ненадлежащее исполнение Участниками своих обязательств по настоящему Соглашению Участники несут ответственность в </w:t>
      </w:r>
      <w:proofErr w:type="gramStart"/>
      <w:r w:rsidRPr="00DE3A40">
        <w:rPr>
          <w:sz w:val="26"/>
          <w:szCs w:val="26"/>
        </w:rPr>
        <w:t>соответствии</w:t>
      </w:r>
      <w:proofErr w:type="gramEnd"/>
      <w:r w:rsidRPr="00DE3A40">
        <w:rPr>
          <w:sz w:val="26"/>
          <w:szCs w:val="26"/>
        </w:rPr>
        <w:t xml:space="preserve"> с законодательством Российской Федерации.</w:t>
      </w:r>
    </w:p>
    <w:p w:rsidR="00187E66" w:rsidRPr="00DE3A40" w:rsidRDefault="00187E66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Участники несут ответственность за содержание всех электронных документов, предусмотренных Регламентом и подписанных ЭП Уполномоченных сотрудников Участника.</w:t>
      </w:r>
    </w:p>
    <w:p w:rsidR="00826AF8" w:rsidRPr="00DE3A40" w:rsidRDefault="00826AF8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lastRenderedPageBreak/>
        <w:t xml:space="preserve">Участники несут ответственность за действия своих </w:t>
      </w:r>
      <w:r w:rsidR="00D07B6C" w:rsidRPr="00DE3A40">
        <w:rPr>
          <w:sz w:val="26"/>
          <w:szCs w:val="26"/>
        </w:rPr>
        <w:t>У</w:t>
      </w:r>
      <w:r w:rsidRPr="00DE3A40">
        <w:rPr>
          <w:sz w:val="26"/>
          <w:szCs w:val="26"/>
        </w:rPr>
        <w:t xml:space="preserve">полномоченных сотрудников при осуществлении обмена юридически значимыми электронными документами в рамках настоящего </w:t>
      </w:r>
      <w:r w:rsidR="00E044A7" w:rsidRPr="00DE3A40">
        <w:rPr>
          <w:sz w:val="26"/>
          <w:szCs w:val="26"/>
        </w:rPr>
        <w:t>Соглашения</w:t>
      </w:r>
      <w:r w:rsidRPr="00DE3A40">
        <w:rPr>
          <w:sz w:val="26"/>
          <w:szCs w:val="26"/>
        </w:rPr>
        <w:t>.</w:t>
      </w:r>
    </w:p>
    <w:p w:rsidR="00826AF8" w:rsidRPr="00DE3A40" w:rsidRDefault="00826AF8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Участники не отвечают за неисполнение или ненадлежащее выполнение своих обязательств по настоящему </w:t>
      </w:r>
      <w:r w:rsidR="00E044A7" w:rsidRPr="00DE3A40">
        <w:rPr>
          <w:sz w:val="26"/>
          <w:szCs w:val="26"/>
        </w:rPr>
        <w:t>Соглашению</w:t>
      </w:r>
      <w:r w:rsidRPr="00DE3A40">
        <w:rPr>
          <w:sz w:val="26"/>
          <w:szCs w:val="26"/>
        </w:rPr>
        <w:t>, если это было вызвано действиями (бездействием) другого Участника.</w:t>
      </w:r>
    </w:p>
    <w:p w:rsidR="00513EA9" w:rsidRPr="00DE3A40" w:rsidRDefault="00513EA9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Организатор не несет ответственности за убытки Стороны, возникающие вследствие несв</w:t>
      </w:r>
      <w:r w:rsidR="00F65AA9" w:rsidRPr="00DE3A40">
        <w:rPr>
          <w:sz w:val="26"/>
          <w:szCs w:val="26"/>
        </w:rPr>
        <w:t>оевременного контроля Стороной</w:t>
      </w:r>
      <w:r w:rsidRPr="00DE3A40">
        <w:rPr>
          <w:sz w:val="26"/>
          <w:szCs w:val="26"/>
        </w:rPr>
        <w:t xml:space="preserve"> электронных сообщений, подтверждающих получение и обработку электронных документов, не</w:t>
      </w:r>
      <w:r w:rsidR="00F65AA9" w:rsidRPr="00DE3A40">
        <w:rPr>
          <w:sz w:val="26"/>
          <w:szCs w:val="26"/>
        </w:rPr>
        <w:t>исполнения Стороной электронных документов, а также за несоблюдение Стороной мер по обеспечению защиты от несанкционированного доступа к информации.</w:t>
      </w:r>
    </w:p>
    <w:p w:rsidR="00826AF8" w:rsidRPr="00DE3A40" w:rsidRDefault="00826AF8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При использовании телекоммуникационных каналов связи и </w:t>
      </w:r>
      <w:proofErr w:type="gramStart"/>
      <w:r w:rsidRPr="00DE3A40">
        <w:rPr>
          <w:sz w:val="26"/>
          <w:szCs w:val="26"/>
        </w:rPr>
        <w:t>передачи</w:t>
      </w:r>
      <w:proofErr w:type="gramEnd"/>
      <w:r w:rsidRPr="00DE3A40">
        <w:rPr>
          <w:sz w:val="26"/>
          <w:szCs w:val="26"/>
        </w:rPr>
        <w:t xml:space="preserve"> данных Участники не несут ответственности за возможные временные задержки при доставке юридически значимых электронных документов</w:t>
      </w:r>
      <w:r w:rsidR="00513EA9" w:rsidRPr="00DE3A40">
        <w:rPr>
          <w:sz w:val="26"/>
          <w:szCs w:val="26"/>
        </w:rPr>
        <w:t xml:space="preserve"> и/или искажения электронных документов (произошедшие не по их вине)</w:t>
      </w:r>
      <w:r w:rsidRPr="00DE3A40">
        <w:rPr>
          <w:sz w:val="26"/>
          <w:szCs w:val="26"/>
        </w:rPr>
        <w:t>.</w:t>
      </w:r>
    </w:p>
    <w:p w:rsidR="00A81E3C" w:rsidRPr="00DE3A40" w:rsidRDefault="00A81E3C" w:rsidP="00A81E3C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>Особенности работы при наличии централизованной бухгалтерии</w:t>
      </w:r>
    </w:p>
    <w:p w:rsidR="00A81E3C" w:rsidRPr="00DE3A40" w:rsidRDefault="00070DC9" w:rsidP="00A81E3C">
      <w:pPr>
        <w:pStyle w:val="a6"/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7.1</w:t>
      </w:r>
      <w:proofErr w:type="gramStart"/>
      <w:r w:rsidR="003C7D31" w:rsidRPr="00DE3A40">
        <w:rPr>
          <w:sz w:val="26"/>
          <w:szCs w:val="26"/>
        </w:rPr>
        <w:tab/>
      </w:r>
      <w:r w:rsidR="00A81E3C" w:rsidRPr="00DE3A40">
        <w:rPr>
          <w:sz w:val="26"/>
          <w:szCs w:val="26"/>
        </w:rPr>
        <w:t>В</w:t>
      </w:r>
      <w:proofErr w:type="gramEnd"/>
      <w:r w:rsidR="00A81E3C" w:rsidRPr="00DE3A40">
        <w:rPr>
          <w:sz w:val="26"/>
          <w:szCs w:val="26"/>
        </w:rPr>
        <w:t xml:space="preserve"> случае обслуживания </w:t>
      </w:r>
      <w:r w:rsidR="00D340D4" w:rsidRPr="00DE3A40">
        <w:rPr>
          <w:sz w:val="26"/>
          <w:szCs w:val="26"/>
        </w:rPr>
        <w:t>Стороны</w:t>
      </w:r>
      <w:r w:rsidR="00A81E3C" w:rsidRPr="00DE3A40">
        <w:rPr>
          <w:sz w:val="26"/>
          <w:szCs w:val="26"/>
        </w:rPr>
        <w:t xml:space="preserve"> в централизованной бухгалтерии подписывать электронный документ ЭП могут:</w:t>
      </w:r>
    </w:p>
    <w:p w:rsidR="00A81E3C" w:rsidRPr="00DE3A40" w:rsidRDefault="00A81E3C" w:rsidP="004C6894">
      <w:pPr>
        <w:pStyle w:val="a6"/>
        <w:numPr>
          <w:ilvl w:val="0"/>
          <w:numId w:val="24"/>
        </w:numPr>
        <w:spacing w:before="0" w:after="0" w:line="240" w:lineRule="auto"/>
        <w:rPr>
          <w:sz w:val="26"/>
          <w:szCs w:val="26"/>
        </w:rPr>
      </w:pPr>
      <w:r w:rsidRPr="00DE3A40">
        <w:rPr>
          <w:sz w:val="26"/>
          <w:szCs w:val="26"/>
        </w:rPr>
        <w:t xml:space="preserve">Уполномоченный сотрудник </w:t>
      </w:r>
      <w:r w:rsidR="008F2725" w:rsidRPr="00DE3A40">
        <w:rPr>
          <w:sz w:val="26"/>
          <w:szCs w:val="26"/>
        </w:rPr>
        <w:t>Стороны</w:t>
      </w:r>
      <w:r w:rsidRPr="00DE3A40">
        <w:rPr>
          <w:sz w:val="26"/>
          <w:szCs w:val="26"/>
          <w:lang w:val="en-US"/>
        </w:rPr>
        <w:t>;</w:t>
      </w:r>
    </w:p>
    <w:p w:rsidR="003C7D31" w:rsidRPr="00DE3A40" w:rsidRDefault="003C7D31" w:rsidP="004C6894">
      <w:pPr>
        <w:pStyle w:val="a6"/>
        <w:numPr>
          <w:ilvl w:val="0"/>
          <w:numId w:val="24"/>
        </w:numPr>
        <w:spacing w:before="0" w:after="0" w:line="240" w:lineRule="auto"/>
        <w:rPr>
          <w:sz w:val="26"/>
          <w:szCs w:val="26"/>
        </w:rPr>
      </w:pPr>
      <w:r w:rsidRPr="00DE3A40">
        <w:rPr>
          <w:sz w:val="26"/>
          <w:szCs w:val="26"/>
        </w:rPr>
        <w:t>Уполномоченный сотрудник централизованной бухгалтерии</w:t>
      </w:r>
      <w:r w:rsidRPr="00DE3A40">
        <w:rPr>
          <w:sz w:val="26"/>
          <w:szCs w:val="26"/>
          <w:lang w:val="en-US"/>
        </w:rPr>
        <w:t>;</w:t>
      </w:r>
    </w:p>
    <w:p w:rsidR="003C7D31" w:rsidRPr="00DE3A40" w:rsidRDefault="003C7D31" w:rsidP="004C6894">
      <w:pPr>
        <w:pStyle w:val="a6"/>
        <w:numPr>
          <w:ilvl w:val="0"/>
          <w:numId w:val="24"/>
        </w:numPr>
        <w:spacing w:before="0" w:after="0" w:line="240" w:lineRule="auto"/>
        <w:rPr>
          <w:sz w:val="26"/>
          <w:szCs w:val="26"/>
        </w:rPr>
      </w:pPr>
      <w:r w:rsidRPr="00DE3A40">
        <w:rPr>
          <w:sz w:val="26"/>
          <w:szCs w:val="26"/>
        </w:rPr>
        <w:t xml:space="preserve">Решение о подписанте остается за руководителем </w:t>
      </w:r>
      <w:r w:rsidR="00D340D4" w:rsidRPr="00DE3A40">
        <w:rPr>
          <w:sz w:val="26"/>
          <w:szCs w:val="26"/>
        </w:rPr>
        <w:t>Стороны</w:t>
      </w:r>
      <w:r w:rsidRPr="00DE3A40">
        <w:rPr>
          <w:sz w:val="26"/>
          <w:szCs w:val="26"/>
        </w:rPr>
        <w:t>.</w:t>
      </w:r>
    </w:p>
    <w:p w:rsidR="00A81E3C" w:rsidRPr="00DE3A40" w:rsidRDefault="00070DC9" w:rsidP="00A81E3C">
      <w:pPr>
        <w:pStyle w:val="a6"/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7.2</w:t>
      </w:r>
      <w:r w:rsidR="003C7D31" w:rsidRPr="00DE3A40">
        <w:rPr>
          <w:sz w:val="26"/>
          <w:szCs w:val="26"/>
        </w:rPr>
        <w:tab/>
        <w:t xml:space="preserve">Факт обслуживания </w:t>
      </w:r>
      <w:r w:rsidR="009C6651" w:rsidRPr="00DE3A40">
        <w:rPr>
          <w:sz w:val="26"/>
          <w:szCs w:val="26"/>
        </w:rPr>
        <w:t>Стороны</w:t>
      </w:r>
      <w:r w:rsidR="006E2AC9" w:rsidRPr="00DE3A40">
        <w:rPr>
          <w:sz w:val="26"/>
          <w:szCs w:val="26"/>
        </w:rPr>
        <w:t xml:space="preserve"> в централизованной бухгалтерии, а так же факт передачи полномочий по подписанию документов ЭП, должны быть регламентированы внутренними нормативными документами.</w:t>
      </w:r>
    </w:p>
    <w:p w:rsidR="00826AF8" w:rsidRPr="00DE3A40" w:rsidRDefault="00826AF8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>Разрешение конфликтных ситуаций</w:t>
      </w:r>
    </w:p>
    <w:p w:rsidR="00826AF8" w:rsidRPr="00DE3A40" w:rsidRDefault="00826AF8" w:rsidP="004C6894">
      <w:pPr>
        <w:pStyle w:val="a6"/>
        <w:numPr>
          <w:ilvl w:val="1"/>
          <w:numId w:val="25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Все споры и разногласия, которые могут возникнуть в связи с </w:t>
      </w:r>
      <w:r w:rsidR="007461B7" w:rsidRPr="00DE3A40">
        <w:rPr>
          <w:sz w:val="26"/>
          <w:szCs w:val="26"/>
        </w:rPr>
        <w:t xml:space="preserve">исполнением </w:t>
      </w:r>
      <w:r w:rsidRPr="00DE3A40">
        <w:rPr>
          <w:sz w:val="26"/>
          <w:szCs w:val="26"/>
        </w:rPr>
        <w:t xml:space="preserve">настоящего </w:t>
      </w:r>
      <w:r w:rsidR="00E044A7" w:rsidRPr="00DE3A40">
        <w:rPr>
          <w:sz w:val="26"/>
          <w:szCs w:val="26"/>
        </w:rPr>
        <w:t>Соглашения</w:t>
      </w:r>
      <w:r w:rsidRPr="00DE3A40">
        <w:rPr>
          <w:sz w:val="26"/>
          <w:szCs w:val="26"/>
        </w:rPr>
        <w:t xml:space="preserve">, признанием недействительным настоящего </w:t>
      </w:r>
      <w:r w:rsidR="00E044A7" w:rsidRPr="00DE3A40">
        <w:rPr>
          <w:sz w:val="26"/>
          <w:szCs w:val="26"/>
        </w:rPr>
        <w:t>Соглашения</w:t>
      </w:r>
      <w:r w:rsidRPr="00DE3A40">
        <w:rPr>
          <w:sz w:val="26"/>
          <w:szCs w:val="26"/>
        </w:rPr>
        <w:t xml:space="preserve"> или его части, Участники будут стремиться разрешить, используя переговоры и механизмы урегулирования споров и разногласий</w:t>
      </w:r>
      <w:r w:rsidR="006C40AD" w:rsidRPr="00DE3A40">
        <w:rPr>
          <w:rStyle w:val="af1"/>
          <w:sz w:val="26"/>
          <w:szCs w:val="26"/>
        </w:rPr>
        <w:footnoteReference w:id="7"/>
      </w:r>
      <w:r w:rsidRPr="00DE3A40">
        <w:rPr>
          <w:sz w:val="26"/>
          <w:szCs w:val="26"/>
        </w:rPr>
        <w:t>.</w:t>
      </w:r>
    </w:p>
    <w:p w:rsidR="00DC396A" w:rsidRPr="00DE3A40" w:rsidRDefault="00DC396A" w:rsidP="004C6894">
      <w:pPr>
        <w:pStyle w:val="a6"/>
        <w:numPr>
          <w:ilvl w:val="1"/>
          <w:numId w:val="25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>В случаях, когда конфликтная ситуация не урегулирована в результате переговоров и работы Экспертной комиссии</w:t>
      </w:r>
      <w:r w:rsidRPr="00DE3A40">
        <w:rPr>
          <w:vertAlign w:val="superscript"/>
        </w:rPr>
        <w:footnoteReference w:id="8"/>
      </w:r>
      <w:r w:rsidRPr="00DE3A40">
        <w:rPr>
          <w:sz w:val="26"/>
          <w:szCs w:val="26"/>
        </w:rPr>
        <w:t>, рассмотрение конфликтной ситуации осуществляется в соответствии с законодательством.</w:t>
      </w:r>
    </w:p>
    <w:p w:rsidR="00826AF8" w:rsidRPr="00DE3A40" w:rsidRDefault="00826AF8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>Форс-мажорные обстоятельства</w:t>
      </w:r>
    </w:p>
    <w:p w:rsidR="00AE2B95" w:rsidRPr="00DE3A40" w:rsidRDefault="00826AF8" w:rsidP="004C6894">
      <w:pPr>
        <w:pStyle w:val="a6"/>
        <w:numPr>
          <w:ilvl w:val="1"/>
          <w:numId w:val="26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>Участник не несет ответственност</w:t>
      </w:r>
      <w:r w:rsidR="00812F08" w:rsidRPr="00DE3A40">
        <w:rPr>
          <w:sz w:val="26"/>
          <w:szCs w:val="26"/>
        </w:rPr>
        <w:t>ь</w:t>
      </w:r>
      <w:r w:rsidRPr="00DE3A40">
        <w:rPr>
          <w:sz w:val="26"/>
          <w:szCs w:val="26"/>
        </w:rPr>
        <w:t xml:space="preserve"> </w:t>
      </w:r>
      <w:r w:rsidR="00812F08" w:rsidRPr="00DE3A40">
        <w:rPr>
          <w:sz w:val="26"/>
          <w:szCs w:val="26"/>
        </w:rPr>
        <w:t xml:space="preserve">за </w:t>
      </w:r>
      <w:r w:rsidRPr="00DE3A40">
        <w:rPr>
          <w:sz w:val="26"/>
          <w:szCs w:val="26"/>
        </w:rPr>
        <w:t>невыполнени</w:t>
      </w:r>
      <w:r w:rsidR="00812F08" w:rsidRPr="00DE3A40">
        <w:rPr>
          <w:sz w:val="26"/>
          <w:szCs w:val="26"/>
        </w:rPr>
        <w:t>е</w:t>
      </w:r>
      <w:r w:rsidRPr="00DE3A40">
        <w:rPr>
          <w:sz w:val="26"/>
          <w:szCs w:val="26"/>
        </w:rPr>
        <w:t>, несвоевременно</w:t>
      </w:r>
      <w:r w:rsidR="00812F08" w:rsidRPr="00DE3A40">
        <w:rPr>
          <w:sz w:val="26"/>
          <w:szCs w:val="26"/>
        </w:rPr>
        <w:t>е</w:t>
      </w:r>
      <w:r w:rsidRPr="00DE3A40">
        <w:rPr>
          <w:sz w:val="26"/>
          <w:szCs w:val="26"/>
        </w:rPr>
        <w:t xml:space="preserve"> или ненадлежаще</w:t>
      </w:r>
      <w:r w:rsidR="00812F08" w:rsidRPr="00DE3A40">
        <w:rPr>
          <w:sz w:val="26"/>
          <w:szCs w:val="26"/>
        </w:rPr>
        <w:t>е</w:t>
      </w:r>
      <w:r w:rsidRPr="00DE3A40">
        <w:rPr>
          <w:sz w:val="26"/>
          <w:szCs w:val="26"/>
        </w:rPr>
        <w:t xml:space="preserve"> </w:t>
      </w:r>
      <w:r w:rsidR="00812F08" w:rsidRPr="00DE3A40">
        <w:rPr>
          <w:sz w:val="26"/>
          <w:szCs w:val="26"/>
        </w:rPr>
        <w:t>исполнение</w:t>
      </w:r>
      <w:r w:rsidRPr="00DE3A40">
        <w:rPr>
          <w:sz w:val="26"/>
          <w:szCs w:val="26"/>
        </w:rPr>
        <w:t xml:space="preserve"> какого-либо обязательства по настоящему </w:t>
      </w:r>
      <w:r w:rsidR="00812F08" w:rsidRPr="00DE3A40">
        <w:rPr>
          <w:sz w:val="26"/>
          <w:szCs w:val="26"/>
        </w:rPr>
        <w:t>Соглашению</w:t>
      </w:r>
      <w:r w:rsidRPr="00DE3A40">
        <w:rPr>
          <w:sz w:val="26"/>
          <w:szCs w:val="26"/>
        </w:rPr>
        <w:t>, если указанное невыполнение, несвоевременное ил</w:t>
      </w:r>
      <w:r w:rsidR="00812F08" w:rsidRPr="00DE3A40">
        <w:rPr>
          <w:sz w:val="26"/>
          <w:szCs w:val="26"/>
        </w:rPr>
        <w:t>и ненадлежащее исполнение</w:t>
      </w:r>
      <w:r w:rsidRPr="00DE3A40">
        <w:rPr>
          <w:sz w:val="26"/>
          <w:szCs w:val="26"/>
        </w:rPr>
        <w:t xml:space="preserve"> обусловлены исключительно наступлением и</w:t>
      </w:r>
      <w:r w:rsidR="00917533" w:rsidRPr="00DE3A40">
        <w:rPr>
          <w:sz w:val="26"/>
          <w:szCs w:val="26"/>
        </w:rPr>
        <w:t xml:space="preserve"> (</w:t>
      </w:r>
      <w:r w:rsidRPr="00DE3A40">
        <w:rPr>
          <w:sz w:val="26"/>
          <w:szCs w:val="26"/>
        </w:rPr>
        <w:t>или</w:t>
      </w:r>
      <w:r w:rsidR="00917533" w:rsidRPr="00DE3A40">
        <w:rPr>
          <w:sz w:val="26"/>
          <w:szCs w:val="26"/>
        </w:rPr>
        <w:t>)</w:t>
      </w:r>
      <w:r w:rsidRPr="00DE3A40">
        <w:rPr>
          <w:sz w:val="26"/>
          <w:szCs w:val="26"/>
        </w:rPr>
        <w:t xml:space="preserve"> действием следующих обстоятельств</w:t>
      </w:r>
      <w:r w:rsidR="00917533" w:rsidRPr="00DE3A40">
        <w:rPr>
          <w:sz w:val="26"/>
          <w:szCs w:val="26"/>
        </w:rPr>
        <w:t>, независящих от воли участника</w:t>
      </w:r>
      <w:r w:rsidRPr="00DE3A40">
        <w:rPr>
          <w:sz w:val="26"/>
          <w:szCs w:val="26"/>
        </w:rPr>
        <w:t>: сбо</w:t>
      </w:r>
      <w:r w:rsidR="00917533" w:rsidRPr="00DE3A40">
        <w:rPr>
          <w:sz w:val="26"/>
          <w:szCs w:val="26"/>
        </w:rPr>
        <w:t>и</w:t>
      </w:r>
      <w:r w:rsidRPr="00DE3A40">
        <w:rPr>
          <w:sz w:val="26"/>
          <w:szCs w:val="26"/>
        </w:rPr>
        <w:t>, неисправност</w:t>
      </w:r>
      <w:r w:rsidR="00917533" w:rsidRPr="00DE3A40">
        <w:rPr>
          <w:sz w:val="26"/>
          <w:szCs w:val="26"/>
        </w:rPr>
        <w:t>и</w:t>
      </w:r>
      <w:r w:rsidRPr="00DE3A40">
        <w:rPr>
          <w:sz w:val="26"/>
          <w:szCs w:val="26"/>
        </w:rPr>
        <w:t xml:space="preserve"> и отказ</w:t>
      </w:r>
      <w:r w:rsidR="00917533" w:rsidRPr="00DE3A40">
        <w:rPr>
          <w:sz w:val="26"/>
          <w:szCs w:val="26"/>
        </w:rPr>
        <w:t>ы</w:t>
      </w:r>
      <w:r w:rsidRPr="00DE3A40">
        <w:rPr>
          <w:sz w:val="26"/>
          <w:szCs w:val="26"/>
        </w:rPr>
        <w:t xml:space="preserve"> оборудования; сбо</w:t>
      </w:r>
      <w:r w:rsidR="00917533" w:rsidRPr="00DE3A40">
        <w:rPr>
          <w:sz w:val="26"/>
          <w:szCs w:val="26"/>
        </w:rPr>
        <w:t>и</w:t>
      </w:r>
      <w:r w:rsidRPr="00DE3A40">
        <w:rPr>
          <w:sz w:val="26"/>
          <w:szCs w:val="26"/>
        </w:rPr>
        <w:t xml:space="preserve"> и ошибк</w:t>
      </w:r>
      <w:r w:rsidR="00917533" w:rsidRPr="00DE3A40">
        <w:rPr>
          <w:sz w:val="26"/>
          <w:szCs w:val="26"/>
        </w:rPr>
        <w:t>и</w:t>
      </w:r>
      <w:r w:rsidRPr="00DE3A40">
        <w:rPr>
          <w:sz w:val="26"/>
          <w:szCs w:val="26"/>
        </w:rPr>
        <w:t xml:space="preserve"> программного обеспечения; сбо</w:t>
      </w:r>
      <w:r w:rsidR="00917533" w:rsidRPr="00DE3A40">
        <w:rPr>
          <w:sz w:val="26"/>
          <w:szCs w:val="26"/>
        </w:rPr>
        <w:t>и</w:t>
      </w:r>
      <w:r w:rsidRPr="00DE3A40">
        <w:rPr>
          <w:sz w:val="26"/>
          <w:szCs w:val="26"/>
        </w:rPr>
        <w:t>, неисправност</w:t>
      </w:r>
      <w:r w:rsidR="00917533" w:rsidRPr="00DE3A40">
        <w:rPr>
          <w:sz w:val="26"/>
          <w:szCs w:val="26"/>
        </w:rPr>
        <w:t>и</w:t>
      </w:r>
      <w:r w:rsidRPr="00DE3A40">
        <w:rPr>
          <w:sz w:val="26"/>
          <w:szCs w:val="26"/>
        </w:rPr>
        <w:t xml:space="preserve"> и отказ</w:t>
      </w:r>
      <w:r w:rsidR="00917533" w:rsidRPr="00DE3A40">
        <w:rPr>
          <w:sz w:val="26"/>
          <w:szCs w:val="26"/>
        </w:rPr>
        <w:t>ы</w:t>
      </w:r>
      <w:r w:rsidRPr="00DE3A40">
        <w:rPr>
          <w:sz w:val="26"/>
          <w:szCs w:val="26"/>
        </w:rPr>
        <w:t xml:space="preserve"> систем связи, энергоснабжения, кондиционирования и других систем жизнеобеспечения, которые Участник не мог ни предвидеть, ни предотвратить</w:t>
      </w:r>
      <w:r w:rsidR="00917533" w:rsidRPr="00DE3A40">
        <w:rPr>
          <w:sz w:val="26"/>
          <w:szCs w:val="26"/>
        </w:rPr>
        <w:t xml:space="preserve"> (далее – форс-мажорные обстоятельства)</w:t>
      </w:r>
      <w:r w:rsidRPr="00DE3A40">
        <w:rPr>
          <w:sz w:val="26"/>
          <w:szCs w:val="26"/>
        </w:rPr>
        <w:t>.</w:t>
      </w:r>
    </w:p>
    <w:p w:rsidR="00B159DC" w:rsidRPr="00DE3A40" w:rsidRDefault="00B159DC" w:rsidP="004C6894">
      <w:pPr>
        <w:pStyle w:val="a6"/>
        <w:numPr>
          <w:ilvl w:val="1"/>
          <w:numId w:val="26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 xml:space="preserve">Участник, надлежащее исполнение обязательств которого оказалось невозможным в силу влияния форс-мажорных обстоятельств, в течение 3 (трех) рабочих </w:t>
      </w:r>
      <w:r w:rsidRPr="00DE3A40">
        <w:rPr>
          <w:sz w:val="26"/>
          <w:szCs w:val="26"/>
        </w:rPr>
        <w:lastRenderedPageBreak/>
        <w:t>часов после их наступления информирует другого Участника о наступлении этих обстоятельств и об их последствиях любым доступным способом, и принимает все возможные меры с целью максимально ограничить отрицательные последствия, вызванные указанными форс-мажорными обстоятельствами.</w:t>
      </w:r>
    </w:p>
    <w:p w:rsidR="00B159DC" w:rsidRPr="00DE3A40" w:rsidRDefault="00B159DC" w:rsidP="004C6894">
      <w:pPr>
        <w:pStyle w:val="a6"/>
        <w:numPr>
          <w:ilvl w:val="1"/>
          <w:numId w:val="26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>Не извещение или несвоевременное извещение другого Участника Участником, надлежащее исполнение обязательств которого оказалось невозможным в силу влияния форс-мажорных обстоятельств, о наступлении этих обстоятельств, влечет за собой утрату права ссылаться на эти обстоятельства.</w:t>
      </w:r>
    </w:p>
    <w:p w:rsidR="00B159DC" w:rsidRPr="00DE3A40" w:rsidRDefault="00B159DC" w:rsidP="004C6894">
      <w:pPr>
        <w:pStyle w:val="a6"/>
        <w:numPr>
          <w:ilvl w:val="1"/>
          <w:numId w:val="26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>Наступление форс-мажорных обстоятельств может вызвать увеличение срока исполнения обязательств по настоящему Соглашению на период их действия, если Участники не договорились об ином.</w:t>
      </w:r>
    </w:p>
    <w:p w:rsidR="00B159DC" w:rsidRPr="00DE3A40" w:rsidRDefault="00B159DC" w:rsidP="004C6894">
      <w:pPr>
        <w:pStyle w:val="a6"/>
        <w:numPr>
          <w:ilvl w:val="1"/>
          <w:numId w:val="26"/>
        </w:numPr>
        <w:spacing w:before="0" w:after="0" w:line="240" w:lineRule="auto"/>
        <w:ind w:left="0" w:firstLine="709"/>
        <w:rPr>
          <w:sz w:val="26"/>
          <w:szCs w:val="26"/>
        </w:rPr>
      </w:pPr>
      <w:r w:rsidRPr="00DE3A40">
        <w:rPr>
          <w:sz w:val="26"/>
          <w:szCs w:val="26"/>
        </w:rPr>
        <w:t>Наступление форс-мажорных обстоятельств является достаточным условием для предоставления Стороной Организатору документов, входящих в перечень юридически значимых электронных документов (в соответствии с утвержденным Регламентом) и оформленным надлежащим образом, на бумажном носителе.</w:t>
      </w:r>
    </w:p>
    <w:p w:rsidR="00D36130" w:rsidRPr="00DE3A40" w:rsidRDefault="00DC396A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>Порядок внесения изменений в Соглашение.</w:t>
      </w:r>
    </w:p>
    <w:p w:rsidR="00DC396A" w:rsidRPr="00DE3A40" w:rsidRDefault="00070DC9" w:rsidP="00B159DC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10.1</w:t>
      </w:r>
      <w:proofErr w:type="gramStart"/>
      <w:r w:rsidRPr="00DE3A40">
        <w:rPr>
          <w:sz w:val="26"/>
          <w:szCs w:val="26"/>
        </w:rPr>
        <w:tab/>
      </w:r>
      <w:r w:rsidR="00B159DC" w:rsidRPr="00DE3A40">
        <w:rPr>
          <w:sz w:val="26"/>
          <w:szCs w:val="26"/>
        </w:rPr>
        <w:t>В</w:t>
      </w:r>
      <w:proofErr w:type="gramEnd"/>
      <w:r w:rsidR="00B159DC" w:rsidRPr="00DE3A40">
        <w:rPr>
          <w:sz w:val="26"/>
          <w:szCs w:val="26"/>
        </w:rPr>
        <w:t>се изменения и дополнения к настоящему Соглашению (включая Приложения к нему) производятся Организатором в одностороннем порядке. Изменения и дополнения вступают в силу в сроки, определенные Организатором.</w:t>
      </w:r>
    </w:p>
    <w:p w:rsidR="00B159DC" w:rsidRPr="00DE3A40" w:rsidRDefault="00070DC9" w:rsidP="00D804CF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10.2</w:t>
      </w:r>
      <w:r w:rsidRPr="00DE3A40">
        <w:rPr>
          <w:sz w:val="26"/>
          <w:szCs w:val="26"/>
        </w:rPr>
        <w:tab/>
      </w:r>
      <w:r w:rsidR="00B159DC" w:rsidRPr="00DE3A40">
        <w:rPr>
          <w:sz w:val="26"/>
          <w:szCs w:val="26"/>
        </w:rPr>
        <w:t>Изменения и дополнения к настоящему Соглашению (включая Приложения к нему) доводятся Организатором до сведения Стороны не позднее, чем за 15 дней до даты вступления их в силу, путем направления Стороне соответствующего уведомления по телеко</w:t>
      </w:r>
      <w:r w:rsidR="00DA5CF4" w:rsidRPr="00DE3A40">
        <w:rPr>
          <w:sz w:val="26"/>
          <w:szCs w:val="26"/>
        </w:rPr>
        <w:t>ммуникационным каналам связи. Датой уведомления считается</w:t>
      </w:r>
      <w:r w:rsidR="00D804CF" w:rsidRPr="00DE3A40">
        <w:rPr>
          <w:sz w:val="26"/>
          <w:szCs w:val="26"/>
        </w:rPr>
        <w:t xml:space="preserve"> дата отправления Стороне соответствующего уведомления. Если изменения и (или) дополнения вызваны изменением действующего законодательства Российской Федерации, иных нормативных актов, то допускаются меньшие сроки для такого уведомления.</w:t>
      </w:r>
    </w:p>
    <w:p w:rsidR="00826AF8" w:rsidRPr="00DE3A40" w:rsidRDefault="00917533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>Срок действия настоящего Соглашения</w:t>
      </w:r>
    </w:p>
    <w:p w:rsidR="00352FD3" w:rsidRPr="00DE3A40" w:rsidRDefault="00070DC9" w:rsidP="00917533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11.1</w:t>
      </w:r>
      <w:r w:rsidR="00C9439F" w:rsidRPr="00DE3A40">
        <w:rPr>
          <w:sz w:val="26"/>
          <w:szCs w:val="26"/>
        </w:rPr>
        <w:tab/>
      </w:r>
      <w:r w:rsidR="00917533" w:rsidRPr="00DE3A40">
        <w:rPr>
          <w:sz w:val="26"/>
          <w:szCs w:val="26"/>
        </w:rPr>
        <w:t>Настоящее Соглашение вступает в силу с</w:t>
      </w:r>
      <w:r w:rsidR="00F510E4" w:rsidRPr="00DE3A40">
        <w:rPr>
          <w:sz w:val="26"/>
          <w:szCs w:val="26"/>
        </w:rPr>
        <w:t xml:space="preserve"> </w:t>
      </w:r>
      <w:r w:rsidR="00D804CF" w:rsidRPr="00DE3A40">
        <w:rPr>
          <w:sz w:val="26"/>
          <w:szCs w:val="26"/>
        </w:rPr>
        <w:t>момента подписания Стороной Заявления о присоединении (по форме Приложения № 1</w:t>
      </w:r>
      <w:r w:rsidRPr="00DE3A40">
        <w:rPr>
          <w:sz w:val="26"/>
          <w:szCs w:val="26"/>
        </w:rPr>
        <w:t xml:space="preserve"> к настоящему Соглашению</w:t>
      </w:r>
      <w:r w:rsidR="00D804CF" w:rsidRPr="00DE3A40">
        <w:rPr>
          <w:sz w:val="26"/>
          <w:szCs w:val="26"/>
        </w:rPr>
        <w:t xml:space="preserve">) </w:t>
      </w:r>
      <w:r w:rsidR="00917533" w:rsidRPr="00DE3A40">
        <w:rPr>
          <w:sz w:val="26"/>
          <w:szCs w:val="26"/>
        </w:rPr>
        <w:t>и действует бессрочно.</w:t>
      </w:r>
    </w:p>
    <w:p w:rsidR="00917533" w:rsidRPr="00DE3A40" w:rsidRDefault="00070DC9" w:rsidP="00917533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11.2</w:t>
      </w:r>
      <w:r w:rsidRPr="00DE3A40">
        <w:rPr>
          <w:sz w:val="26"/>
          <w:szCs w:val="26"/>
        </w:rPr>
        <w:tab/>
      </w:r>
      <w:r w:rsidR="00917533" w:rsidRPr="00DE3A40">
        <w:rPr>
          <w:sz w:val="26"/>
          <w:szCs w:val="26"/>
        </w:rPr>
        <w:t>Дата начала обмена юридически значимыми электронными документами определяется датой выпуска оповещения Организатором о готовности серверной</w:t>
      </w:r>
      <w:r w:rsidR="00BA3597" w:rsidRPr="00DE3A40">
        <w:rPr>
          <w:sz w:val="26"/>
          <w:szCs w:val="26"/>
        </w:rPr>
        <w:t xml:space="preserve"> части Системы</w:t>
      </w:r>
      <w:r w:rsidR="0068602A" w:rsidRPr="00DE3A40">
        <w:rPr>
          <w:sz w:val="26"/>
          <w:szCs w:val="26"/>
        </w:rPr>
        <w:t xml:space="preserve"> и</w:t>
      </w:r>
      <w:r w:rsidR="00BA3597" w:rsidRPr="00DE3A40">
        <w:rPr>
          <w:sz w:val="26"/>
          <w:szCs w:val="26"/>
        </w:rPr>
        <w:t xml:space="preserve"> клиентской части Системы Уполномоченных сотрудников Организатор</w:t>
      </w:r>
      <w:r w:rsidR="00D804CF" w:rsidRPr="00DE3A40">
        <w:rPr>
          <w:sz w:val="26"/>
          <w:szCs w:val="26"/>
        </w:rPr>
        <w:t>а к эксплуатации ЮЗЭД (пункт 5.6</w:t>
      </w:r>
      <w:r w:rsidR="00BA3597" w:rsidRPr="00DE3A40">
        <w:rPr>
          <w:sz w:val="26"/>
          <w:szCs w:val="26"/>
        </w:rPr>
        <w:t xml:space="preserve"> настоящего соглашения).</w:t>
      </w:r>
    </w:p>
    <w:p w:rsidR="00BA3597" w:rsidRPr="00DE3A40" w:rsidRDefault="00070DC9" w:rsidP="00917533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11.3</w:t>
      </w:r>
      <w:r w:rsidRPr="00DE3A40">
        <w:rPr>
          <w:sz w:val="26"/>
          <w:szCs w:val="26"/>
        </w:rPr>
        <w:tab/>
      </w:r>
      <w:r w:rsidR="00BA3597" w:rsidRPr="00DE3A40">
        <w:rPr>
          <w:sz w:val="26"/>
          <w:szCs w:val="26"/>
        </w:rPr>
        <w:t>Настоящее Соглашение может быть расторгнуто только по письменному соглашению между Организатором и Стороной.</w:t>
      </w:r>
    </w:p>
    <w:p w:rsidR="00E336EB" w:rsidRPr="00DE3A40" w:rsidRDefault="00BA3597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t>Прочие условия</w:t>
      </w:r>
    </w:p>
    <w:p w:rsidR="00A31BB2" w:rsidRDefault="00A31BB2" w:rsidP="00FB5B10">
      <w:pPr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12.1</w:t>
      </w:r>
      <w:r>
        <w:rPr>
          <w:sz w:val="26"/>
          <w:szCs w:val="26"/>
        </w:rPr>
        <w:tab/>
        <w:t>Настоящее Соглашение хранится у Организатора.</w:t>
      </w:r>
    </w:p>
    <w:p w:rsidR="00FB2F1E" w:rsidRPr="00DE3A40" w:rsidRDefault="00353C4D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1</w:t>
      </w:r>
      <w:r w:rsidR="00070DC9" w:rsidRPr="00DE3A40">
        <w:rPr>
          <w:sz w:val="26"/>
          <w:szCs w:val="26"/>
        </w:rPr>
        <w:t>2.2</w:t>
      </w:r>
      <w:r w:rsidRPr="00DE3A40">
        <w:rPr>
          <w:sz w:val="26"/>
          <w:szCs w:val="26"/>
        </w:rPr>
        <w:tab/>
      </w:r>
      <w:r w:rsidR="00D804CF" w:rsidRPr="00DE3A40">
        <w:rPr>
          <w:sz w:val="26"/>
          <w:szCs w:val="26"/>
        </w:rPr>
        <w:t>Заявление о присоединении к настоящему Соглашению (по форме Приложения № 1</w:t>
      </w:r>
      <w:r w:rsidR="00070DC9" w:rsidRPr="00DE3A40">
        <w:rPr>
          <w:sz w:val="26"/>
          <w:szCs w:val="26"/>
        </w:rPr>
        <w:t xml:space="preserve"> к настоящему Соглашению</w:t>
      </w:r>
      <w:r w:rsidR="00D804CF" w:rsidRPr="00DE3A40">
        <w:rPr>
          <w:sz w:val="26"/>
          <w:szCs w:val="26"/>
        </w:rPr>
        <w:t xml:space="preserve">) составлено в 2-х экземплярах, имеющих одинаковую юридическую силу: </w:t>
      </w:r>
      <w:r w:rsidR="007B73D3" w:rsidRPr="00DE3A40">
        <w:rPr>
          <w:sz w:val="26"/>
          <w:szCs w:val="26"/>
        </w:rPr>
        <w:t>один экземпляр хранится у каждого Участника.</w:t>
      </w:r>
    </w:p>
    <w:p w:rsidR="00F42BEA" w:rsidRPr="00DE3A40" w:rsidRDefault="00353C4D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1</w:t>
      </w:r>
      <w:r w:rsidR="00070DC9" w:rsidRPr="00DE3A40">
        <w:rPr>
          <w:sz w:val="26"/>
          <w:szCs w:val="26"/>
        </w:rPr>
        <w:t>2</w:t>
      </w:r>
      <w:r w:rsidRPr="00DE3A40">
        <w:rPr>
          <w:sz w:val="26"/>
          <w:szCs w:val="26"/>
        </w:rPr>
        <w:t>.</w:t>
      </w:r>
      <w:r w:rsidR="00BA3597" w:rsidRPr="00DE3A40">
        <w:rPr>
          <w:sz w:val="26"/>
          <w:szCs w:val="26"/>
        </w:rPr>
        <w:t>3</w:t>
      </w:r>
      <w:r w:rsidRPr="00DE3A40">
        <w:rPr>
          <w:sz w:val="26"/>
          <w:szCs w:val="26"/>
        </w:rPr>
        <w:tab/>
      </w:r>
      <w:r w:rsidR="00EE02F4" w:rsidRPr="00DE3A40">
        <w:rPr>
          <w:sz w:val="26"/>
          <w:szCs w:val="26"/>
        </w:rPr>
        <w:t>Р</w:t>
      </w:r>
      <w:r w:rsidR="00826AF8" w:rsidRPr="00DE3A40">
        <w:rPr>
          <w:sz w:val="26"/>
          <w:szCs w:val="26"/>
        </w:rPr>
        <w:t xml:space="preserve">асторжение настоящего </w:t>
      </w:r>
      <w:r w:rsidR="00BA3597" w:rsidRPr="00DE3A40">
        <w:rPr>
          <w:sz w:val="26"/>
          <w:szCs w:val="26"/>
        </w:rPr>
        <w:t>Соглашения</w:t>
      </w:r>
      <w:r w:rsidR="00826AF8" w:rsidRPr="00DE3A40">
        <w:rPr>
          <w:sz w:val="26"/>
          <w:szCs w:val="26"/>
        </w:rPr>
        <w:t xml:space="preserve"> не влияет на действительность и порядок действия юридически значимых электронных документов, подписанных </w:t>
      </w:r>
      <w:r w:rsidR="00AB41DD" w:rsidRPr="00DE3A40">
        <w:rPr>
          <w:sz w:val="26"/>
          <w:szCs w:val="26"/>
        </w:rPr>
        <w:t>ЭП У</w:t>
      </w:r>
      <w:r w:rsidR="00826AF8" w:rsidRPr="00DE3A40">
        <w:rPr>
          <w:sz w:val="26"/>
          <w:szCs w:val="26"/>
        </w:rPr>
        <w:t xml:space="preserve">полномоченных сотрудников Участников до даты </w:t>
      </w:r>
      <w:r w:rsidR="00BA3597" w:rsidRPr="00DE3A40">
        <w:rPr>
          <w:sz w:val="26"/>
          <w:szCs w:val="26"/>
        </w:rPr>
        <w:t xml:space="preserve">его </w:t>
      </w:r>
      <w:r w:rsidR="00826AF8" w:rsidRPr="00DE3A40">
        <w:rPr>
          <w:sz w:val="26"/>
          <w:szCs w:val="26"/>
        </w:rPr>
        <w:t>расторжения.</w:t>
      </w:r>
    </w:p>
    <w:p w:rsidR="007B73D3" w:rsidRDefault="007B73D3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DE3A40">
        <w:rPr>
          <w:sz w:val="26"/>
          <w:szCs w:val="26"/>
        </w:rPr>
        <w:t>11.4</w:t>
      </w:r>
      <w:proofErr w:type="gramStart"/>
      <w:r w:rsidRPr="00DE3A40">
        <w:rPr>
          <w:sz w:val="26"/>
          <w:szCs w:val="26"/>
        </w:rPr>
        <w:tab/>
        <w:t>В</w:t>
      </w:r>
      <w:proofErr w:type="gramEnd"/>
      <w:r w:rsidRPr="00DE3A40">
        <w:rPr>
          <w:sz w:val="26"/>
          <w:szCs w:val="26"/>
        </w:rPr>
        <w:t>се Приложения, а также изменения и дополнения к настоящему Соглашению являются его неотъемлемой частью.</w:t>
      </w:r>
    </w:p>
    <w:p w:rsidR="00F42BEA" w:rsidRPr="00DE3A40" w:rsidRDefault="00826AF8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DE3A40">
        <w:rPr>
          <w:b/>
          <w:sz w:val="26"/>
          <w:szCs w:val="26"/>
        </w:rPr>
        <w:lastRenderedPageBreak/>
        <w:t xml:space="preserve">Адрес и реквизиты </w:t>
      </w:r>
      <w:r w:rsidR="00C5408F" w:rsidRPr="00DE3A40">
        <w:rPr>
          <w:b/>
          <w:sz w:val="26"/>
          <w:szCs w:val="26"/>
        </w:rPr>
        <w:t>Организатора</w:t>
      </w:r>
      <w:r w:rsidR="00F42BEA" w:rsidRPr="00DE3A40">
        <w:rPr>
          <w:b/>
          <w:sz w:val="26"/>
          <w:szCs w:val="26"/>
        </w:rPr>
        <w:t>:</w:t>
      </w:r>
    </w:p>
    <w:tbl>
      <w:tblPr>
        <w:tblStyle w:val="aff2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C5408F" w:rsidRPr="00DE3A40" w:rsidTr="002E3186">
        <w:tc>
          <w:tcPr>
            <w:tcW w:w="7763" w:type="dxa"/>
          </w:tcPr>
          <w:p w:rsidR="00C5408F" w:rsidRPr="00DE3A40" w:rsidRDefault="00C5408F" w:rsidP="00C11DEE">
            <w:pPr>
              <w:pStyle w:val="a6"/>
              <w:spacing w:before="240" w:after="240" w:line="240" w:lineRule="auto"/>
              <w:ind w:firstLine="0"/>
              <w:contextualSpacing w:val="0"/>
              <w:jc w:val="left"/>
              <w:rPr>
                <w:b/>
                <w:szCs w:val="26"/>
              </w:rPr>
            </w:pPr>
            <w:r w:rsidRPr="00DE3A40">
              <w:rPr>
                <w:b/>
                <w:szCs w:val="26"/>
              </w:rPr>
              <w:t>Организатор</w:t>
            </w:r>
          </w:p>
        </w:tc>
      </w:tr>
      <w:tr w:rsidR="00C5408F" w:rsidRPr="00240124" w:rsidTr="002E3186">
        <w:tc>
          <w:tcPr>
            <w:tcW w:w="7763" w:type="dxa"/>
          </w:tcPr>
          <w:p w:rsidR="00C5408F" w:rsidRPr="00DE3A40" w:rsidRDefault="00A600F2" w:rsidP="008C233B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Cs w:val="26"/>
              </w:rPr>
            </w:pPr>
            <w:r w:rsidRPr="00DE3A40">
              <w:rPr>
                <w:szCs w:val="26"/>
              </w:rPr>
              <w:t>Финансовое управление</w:t>
            </w:r>
            <w:r w:rsidR="00966AC3" w:rsidRPr="00DE3A40">
              <w:rPr>
                <w:szCs w:val="26"/>
              </w:rPr>
              <w:t xml:space="preserve"> </w:t>
            </w:r>
            <w:r w:rsidR="00B52C89" w:rsidRPr="00DE3A40">
              <w:rPr>
                <w:szCs w:val="26"/>
              </w:rPr>
              <w:t>А</w:t>
            </w:r>
            <w:r w:rsidR="00A1765A" w:rsidRPr="00DE3A40">
              <w:rPr>
                <w:szCs w:val="26"/>
              </w:rPr>
              <w:t>дминистрации Катав-Ивановского муниципального района</w:t>
            </w:r>
          </w:p>
          <w:p w:rsidR="00C5408F" w:rsidRPr="00DE3A40" w:rsidRDefault="00C5408F" w:rsidP="008C233B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Cs w:val="26"/>
              </w:rPr>
            </w:pPr>
            <w:r w:rsidRPr="00DE3A40">
              <w:rPr>
                <w:szCs w:val="26"/>
              </w:rPr>
              <w:t>Юридический и почтовый адрес:</w:t>
            </w:r>
          </w:p>
          <w:p w:rsidR="00B52C89" w:rsidRPr="00DE3A40" w:rsidRDefault="00C5408F" w:rsidP="008C233B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Cs w:val="26"/>
              </w:rPr>
            </w:pPr>
            <w:r w:rsidRPr="00DE3A40">
              <w:rPr>
                <w:szCs w:val="26"/>
              </w:rPr>
              <w:t xml:space="preserve">Россия, </w:t>
            </w:r>
            <w:r w:rsidR="00B52C89" w:rsidRPr="00DE3A40">
              <w:rPr>
                <w:szCs w:val="26"/>
              </w:rPr>
              <w:t xml:space="preserve">456110, Челябинская область, </w:t>
            </w:r>
            <w:proofErr w:type="gramStart"/>
            <w:r w:rsidR="00B52C89" w:rsidRPr="00DE3A40">
              <w:rPr>
                <w:szCs w:val="26"/>
              </w:rPr>
              <w:t>г</w:t>
            </w:r>
            <w:proofErr w:type="gramEnd"/>
            <w:r w:rsidR="00B52C89" w:rsidRPr="00DE3A40">
              <w:rPr>
                <w:szCs w:val="26"/>
              </w:rPr>
              <w:t>. Катав-Ивановск,</w:t>
            </w:r>
          </w:p>
          <w:p w:rsidR="00C5408F" w:rsidRPr="00DE3A40" w:rsidRDefault="00B52C89" w:rsidP="008C233B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Cs w:val="26"/>
              </w:rPr>
            </w:pPr>
            <w:r w:rsidRPr="00DE3A40">
              <w:rPr>
                <w:szCs w:val="26"/>
              </w:rPr>
              <w:t>ул. Степана Разина, 45</w:t>
            </w:r>
          </w:p>
          <w:p w:rsidR="00C5408F" w:rsidRPr="00DE3A40" w:rsidRDefault="00C5408F" w:rsidP="008C233B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Cs w:val="26"/>
              </w:rPr>
            </w:pPr>
          </w:p>
          <w:p w:rsidR="00C5408F" w:rsidRPr="00DE3A40" w:rsidRDefault="00C5408F" w:rsidP="002E3186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Cs w:val="26"/>
              </w:rPr>
            </w:pPr>
            <w:r w:rsidRPr="00DE3A40">
              <w:rPr>
                <w:szCs w:val="26"/>
              </w:rPr>
              <w:t xml:space="preserve">ИНН </w:t>
            </w:r>
            <w:r w:rsidR="00B52C89" w:rsidRPr="00DE3A40">
              <w:rPr>
                <w:szCs w:val="26"/>
              </w:rPr>
              <w:t>7410001716</w:t>
            </w:r>
          </w:p>
          <w:p w:rsidR="00C5408F" w:rsidRPr="00DE3A40" w:rsidRDefault="00C5408F" w:rsidP="002E3186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Cs w:val="26"/>
              </w:rPr>
            </w:pPr>
            <w:r w:rsidRPr="00DE3A40">
              <w:rPr>
                <w:szCs w:val="26"/>
              </w:rPr>
              <w:t xml:space="preserve">КПП </w:t>
            </w:r>
            <w:r w:rsidR="00B52C89" w:rsidRPr="00DE3A40">
              <w:rPr>
                <w:szCs w:val="26"/>
              </w:rPr>
              <w:t>741001001</w:t>
            </w:r>
          </w:p>
          <w:p w:rsidR="00C5408F" w:rsidRPr="00DE3A40" w:rsidRDefault="00C5408F" w:rsidP="002E3186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Cs w:val="26"/>
              </w:rPr>
            </w:pPr>
            <w:r w:rsidRPr="00DE3A40">
              <w:rPr>
                <w:szCs w:val="26"/>
              </w:rPr>
              <w:t xml:space="preserve">ОГРН </w:t>
            </w:r>
            <w:r w:rsidR="002E3186" w:rsidRPr="002E3186">
              <w:rPr>
                <w:szCs w:val="26"/>
              </w:rPr>
              <w:t>1027400758263</w:t>
            </w:r>
          </w:p>
          <w:p w:rsidR="002E3186" w:rsidRPr="002E3186" w:rsidRDefault="002E3186" w:rsidP="002E3186">
            <w:pPr>
              <w:pStyle w:val="a6"/>
              <w:spacing w:line="240" w:lineRule="auto"/>
              <w:ind w:firstLine="0"/>
            </w:pPr>
            <w:r w:rsidRPr="002E3186">
              <w:t xml:space="preserve">УФК по Челябинской области (ФУ администрации Катав-Ивановского муниципального района </w:t>
            </w:r>
            <w:proofErr w:type="gramStart"/>
            <w:r w:rsidRPr="002E3186">
              <w:t>л</w:t>
            </w:r>
            <w:proofErr w:type="gramEnd"/>
            <w:r w:rsidRPr="002E3186">
              <w:t>/с 031560036 РБ),</w:t>
            </w:r>
          </w:p>
          <w:p w:rsidR="002E3186" w:rsidRPr="002E3186" w:rsidRDefault="002E3186" w:rsidP="002E3186">
            <w:pPr>
              <w:spacing w:line="240" w:lineRule="auto"/>
              <w:ind w:firstLine="0"/>
            </w:pPr>
            <w:proofErr w:type="spellStart"/>
            <w:proofErr w:type="gramStart"/>
            <w:r w:rsidRPr="002E3186">
              <w:t>р</w:t>
            </w:r>
            <w:proofErr w:type="spellEnd"/>
            <w:proofErr w:type="gramEnd"/>
            <w:r w:rsidRPr="002E3186">
              <w:t>/с 40204810400000000268</w:t>
            </w:r>
          </w:p>
          <w:p w:rsidR="002E3186" w:rsidRPr="002E3186" w:rsidRDefault="002E3186" w:rsidP="002E3186">
            <w:pPr>
              <w:spacing w:line="240" w:lineRule="auto"/>
              <w:ind w:firstLine="0"/>
            </w:pPr>
            <w:r w:rsidRPr="002E3186">
              <w:t>в ГРКЦ ГУ Банка России по Челябинской области</w:t>
            </w:r>
          </w:p>
          <w:p w:rsidR="00962FD8" w:rsidRPr="00962FD8" w:rsidRDefault="00962FD8" w:rsidP="002E3186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Cs w:val="26"/>
              </w:rPr>
            </w:pPr>
            <w:r w:rsidRPr="00DE3A40">
              <w:rPr>
                <w:szCs w:val="26"/>
              </w:rPr>
              <w:t xml:space="preserve">БИК </w:t>
            </w:r>
            <w:r w:rsidR="00B52C89" w:rsidRPr="00DE3A40">
              <w:rPr>
                <w:szCs w:val="26"/>
              </w:rPr>
              <w:t>047501001</w:t>
            </w:r>
          </w:p>
          <w:p w:rsidR="00C5408F" w:rsidRPr="00F10762" w:rsidRDefault="00C5408F" w:rsidP="00401656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Cs w:val="26"/>
                <w:vertAlign w:val="superscript"/>
              </w:rPr>
            </w:pPr>
          </w:p>
        </w:tc>
      </w:tr>
    </w:tbl>
    <w:p w:rsidR="007036EC" w:rsidRPr="00240124" w:rsidRDefault="002E3186" w:rsidP="002E3186">
      <w:pPr>
        <w:pStyle w:val="afff6"/>
        <w:keepNext/>
        <w:spacing w:before="240" w:after="0" w:line="240" w:lineRule="auto"/>
        <w:ind w:firstLine="0"/>
        <w:jc w:val="center"/>
        <w:rPr>
          <w:b w:val="0"/>
          <w:sz w:val="26"/>
          <w:szCs w:val="26"/>
        </w:rPr>
      </w:pPr>
      <w:r>
        <w:t xml:space="preserve">  </w:t>
      </w:r>
      <w:r w:rsidRPr="00993EA1">
        <w:t xml:space="preserve">                  </w:t>
      </w:r>
    </w:p>
    <w:sectPr w:rsidR="007036EC" w:rsidRPr="00240124" w:rsidSect="00C306A0">
      <w:headerReference w:type="default" r:id="rId9"/>
      <w:footerReference w:type="default" r:id="rId10"/>
      <w:headerReference w:type="first" r:id="rId11"/>
      <w:pgSz w:w="11906" w:h="16838" w:code="9"/>
      <w:pgMar w:top="567" w:right="567" w:bottom="567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A23" w:rsidRDefault="00FC6A23" w:rsidP="00D71B92">
      <w:pPr>
        <w:spacing w:before="0" w:after="0" w:line="240" w:lineRule="auto"/>
      </w:pPr>
      <w:r>
        <w:separator/>
      </w:r>
    </w:p>
  </w:endnote>
  <w:endnote w:type="continuationSeparator" w:id="0">
    <w:p w:rsidR="00FC6A23" w:rsidRDefault="00FC6A23" w:rsidP="00D71B92">
      <w:pPr>
        <w:spacing w:before="0" w:after="0" w:line="240" w:lineRule="auto"/>
      </w:pPr>
      <w:r>
        <w:continuationSeparator/>
      </w:r>
    </w:p>
  </w:endnote>
  <w:endnote w:type="continuationNotice" w:id="1">
    <w:p w:rsidR="00FC6A23" w:rsidRDefault="00FC6A23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F0" w:rsidRDefault="003C14F0" w:rsidP="00B2037E">
    <w:pPr>
      <w:pStyle w:val="af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A23" w:rsidRDefault="00FC6A23" w:rsidP="00D71B92">
      <w:pPr>
        <w:spacing w:before="0" w:after="0" w:line="240" w:lineRule="auto"/>
      </w:pPr>
      <w:r>
        <w:separator/>
      </w:r>
    </w:p>
  </w:footnote>
  <w:footnote w:type="continuationSeparator" w:id="0">
    <w:p w:rsidR="00FC6A23" w:rsidRDefault="00FC6A23" w:rsidP="00D71B92">
      <w:pPr>
        <w:spacing w:before="0" w:after="0" w:line="240" w:lineRule="auto"/>
      </w:pPr>
      <w:r>
        <w:continuationSeparator/>
      </w:r>
    </w:p>
  </w:footnote>
  <w:footnote w:type="continuationNotice" w:id="1">
    <w:p w:rsidR="00FC6A23" w:rsidRDefault="00FC6A23">
      <w:pPr>
        <w:spacing w:before="0" w:after="0" w:line="240" w:lineRule="auto"/>
      </w:pPr>
    </w:p>
  </w:footnote>
  <w:footnote w:id="2">
    <w:p w:rsidR="00FE00D6" w:rsidRDefault="00FE00D6">
      <w:pPr>
        <w:pStyle w:val="af"/>
      </w:pPr>
      <w:r>
        <w:rPr>
          <w:rStyle w:val="af1"/>
        </w:rPr>
        <w:footnoteRef/>
      </w:r>
      <w:r>
        <w:t xml:space="preserve"> Приложение № 2 к </w:t>
      </w:r>
      <w:r w:rsidR="00C306A0" w:rsidRPr="00C306A0">
        <w:t xml:space="preserve">Приказу № </w:t>
      </w:r>
      <w:r w:rsidR="002E3186">
        <w:t>36</w:t>
      </w:r>
      <w:r w:rsidR="00C306A0" w:rsidRPr="00C306A0">
        <w:t xml:space="preserve"> от «</w:t>
      </w:r>
      <w:r w:rsidR="00403C57">
        <w:t>28</w:t>
      </w:r>
      <w:r w:rsidR="00C306A0" w:rsidRPr="00C306A0">
        <w:t>» «</w:t>
      </w:r>
      <w:r w:rsidR="00403C57">
        <w:t>марта</w:t>
      </w:r>
      <w:r w:rsidR="00C306A0" w:rsidRPr="00C306A0">
        <w:t>» 2013 г.</w:t>
      </w:r>
    </w:p>
  </w:footnote>
  <w:footnote w:id="3">
    <w:p w:rsidR="00B83647" w:rsidRDefault="00B83647">
      <w:pPr>
        <w:pStyle w:val="af"/>
      </w:pPr>
      <w:r>
        <w:rPr>
          <w:rStyle w:val="af1"/>
        </w:rPr>
        <w:footnoteRef/>
      </w:r>
      <w:r>
        <w:t xml:space="preserve"> </w:t>
      </w:r>
      <w:r w:rsidR="00FE00D6">
        <w:t>Д</w:t>
      </w:r>
      <w:r w:rsidRPr="00B83647">
        <w:t xml:space="preserve">о даты признания утратившим силу Федерального </w:t>
      </w:r>
      <w:r>
        <w:t>закона</w:t>
      </w:r>
      <w:r w:rsidRPr="00B83647">
        <w:t xml:space="preserve"> </w:t>
      </w:r>
      <w:r>
        <w:t>от 10.01.2002 г. №</w:t>
      </w:r>
      <w:r w:rsidRPr="00B83647">
        <w:t xml:space="preserve"> 1-ФЗ </w:t>
      </w:r>
      <w:r w:rsidR="00A20D78">
        <w:t>«Об электронной цифровой подписи»</w:t>
      </w:r>
    </w:p>
  </w:footnote>
  <w:footnote w:id="4">
    <w:p w:rsidR="006A0449" w:rsidRDefault="006A0449">
      <w:pPr>
        <w:pStyle w:val="af"/>
      </w:pPr>
      <w:r>
        <w:rPr>
          <w:rStyle w:val="af1"/>
        </w:rPr>
        <w:footnoteRef/>
      </w:r>
      <w:r>
        <w:t xml:space="preserve"> </w:t>
      </w:r>
      <w:r w:rsidRPr="006A0449">
        <w:t xml:space="preserve">Приложение № </w:t>
      </w:r>
      <w:r>
        <w:t>3</w:t>
      </w:r>
      <w:r w:rsidRPr="006A0449">
        <w:t xml:space="preserve"> к Приказу № </w:t>
      </w:r>
      <w:r w:rsidR="002E3186">
        <w:t>36</w:t>
      </w:r>
      <w:r w:rsidRPr="006A0449">
        <w:t xml:space="preserve"> от «</w:t>
      </w:r>
      <w:r w:rsidR="00403C57">
        <w:t xml:space="preserve">28» марта </w:t>
      </w:r>
      <w:r w:rsidRPr="006A0449">
        <w:t>2013 г.</w:t>
      </w:r>
    </w:p>
  </w:footnote>
  <w:footnote w:id="5">
    <w:p w:rsidR="00924627" w:rsidRDefault="00924627">
      <w:pPr>
        <w:pStyle w:val="af"/>
      </w:pPr>
      <w:r>
        <w:rPr>
          <w:rStyle w:val="af1"/>
        </w:rPr>
        <w:footnoteRef/>
      </w:r>
      <w:r w:rsidR="00E0777F">
        <w:t xml:space="preserve"> Приложение № 6</w:t>
      </w:r>
      <w:r w:rsidR="00E0777F" w:rsidRPr="00E0777F">
        <w:t xml:space="preserve"> к Приказу № </w:t>
      </w:r>
      <w:r w:rsidR="002E3186">
        <w:t>36</w:t>
      </w:r>
      <w:r w:rsidR="00E0777F" w:rsidRPr="00E0777F">
        <w:t xml:space="preserve"> от </w:t>
      </w:r>
      <w:r w:rsidR="00403C57">
        <w:t xml:space="preserve">«28» марта </w:t>
      </w:r>
      <w:r w:rsidR="00403C57" w:rsidRPr="006A0449">
        <w:t xml:space="preserve">2013 </w:t>
      </w:r>
      <w:r w:rsidR="00E0777F" w:rsidRPr="00E0777F">
        <w:t>г.</w:t>
      </w:r>
    </w:p>
  </w:footnote>
  <w:footnote w:id="6">
    <w:p w:rsidR="00FE6FB7" w:rsidRDefault="00FE6FB7">
      <w:pPr>
        <w:pStyle w:val="af"/>
      </w:pPr>
      <w:r>
        <w:rPr>
          <w:rStyle w:val="af1"/>
        </w:rPr>
        <w:footnoteRef/>
      </w:r>
      <w:r w:rsidR="00504EE5" w:rsidRPr="00504EE5">
        <w:t xml:space="preserve"> Приложение № </w:t>
      </w:r>
      <w:r w:rsidR="00504EE5">
        <w:t>4</w:t>
      </w:r>
      <w:r w:rsidR="00504EE5" w:rsidRPr="00504EE5">
        <w:t xml:space="preserve"> к Приказу № </w:t>
      </w:r>
      <w:r w:rsidR="002E3186">
        <w:t>36</w:t>
      </w:r>
      <w:r w:rsidR="00504EE5" w:rsidRPr="00504EE5">
        <w:t xml:space="preserve"> от </w:t>
      </w:r>
      <w:r w:rsidR="00403C57">
        <w:t xml:space="preserve">«28» марта </w:t>
      </w:r>
      <w:r w:rsidR="00403C57" w:rsidRPr="006A0449">
        <w:t xml:space="preserve">2013 </w:t>
      </w:r>
      <w:r w:rsidR="00504EE5" w:rsidRPr="00504EE5">
        <w:t>г.</w:t>
      </w:r>
    </w:p>
  </w:footnote>
  <w:footnote w:id="7">
    <w:p w:rsidR="006C40AD" w:rsidRDefault="006C40AD">
      <w:pPr>
        <w:pStyle w:val="af"/>
      </w:pPr>
      <w:r>
        <w:rPr>
          <w:rStyle w:val="af1"/>
        </w:rPr>
        <w:footnoteRef/>
      </w:r>
      <w:r>
        <w:t xml:space="preserve"> </w:t>
      </w:r>
      <w:r w:rsidR="00F135F8">
        <w:t xml:space="preserve">Механизмы урегулирования споров и разногласий описаны в </w:t>
      </w:r>
      <w:proofErr w:type="gramStart"/>
      <w:r w:rsidR="00F135F8">
        <w:t>Приложении</w:t>
      </w:r>
      <w:proofErr w:type="gramEnd"/>
      <w:r w:rsidR="00F135F8">
        <w:t xml:space="preserve"> № 6 к </w:t>
      </w:r>
      <w:r w:rsidR="003B45BE">
        <w:t>настоящему Соглашению</w:t>
      </w:r>
      <w:r w:rsidR="00F135F8">
        <w:t>.</w:t>
      </w:r>
    </w:p>
  </w:footnote>
  <w:footnote w:id="8">
    <w:p w:rsidR="00DC396A" w:rsidRDefault="00DC396A" w:rsidP="00DC396A">
      <w:pPr>
        <w:pStyle w:val="af"/>
      </w:pPr>
      <w:r>
        <w:rPr>
          <w:rStyle w:val="af1"/>
        </w:rPr>
        <w:footnoteRef/>
      </w:r>
      <w:r>
        <w:t xml:space="preserve"> Регламент работы экспертной комиссии описан в Приложении № 6 к </w:t>
      </w:r>
      <w:r w:rsidR="003B45BE">
        <w:t>настоящему Соглашению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889118"/>
      <w:docPartObj>
        <w:docPartGallery w:val="Page Numbers (Top of Page)"/>
        <w:docPartUnique/>
      </w:docPartObj>
    </w:sdtPr>
    <w:sdtContent>
      <w:p w:rsidR="003C14F0" w:rsidRDefault="00143E86">
        <w:pPr>
          <w:pStyle w:val="afe"/>
          <w:jc w:val="center"/>
        </w:pPr>
        <w:r>
          <w:fldChar w:fldCharType="begin"/>
        </w:r>
        <w:r w:rsidR="003C14F0">
          <w:instrText>PAGE   \* MERGEFORMAT</w:instrText>
        </w:r>
        <w:r>
          <w:fldChar w:fldCharType="separate"/>
        </w:r>
        <w:r w:rsidR="002E3186">
          <w:rPr>
            <w:noProof/>
          </w:rPr>
          <w:t>2</w:t>
        </w:r>
        <w:r>
          <w:fldChar w:fldCharType="end"/>
        </w:r>
      </w:p>
    </w:sdtContent>
  </w:sdt>
  <w:p w:rsidR="003C14F0" w:rsidRPr="00C306A0" w:rsidRDefault="003C14F0" w:rsidP="00FB5B10">
    <w:pPr>
      <w:pStyle w:val="7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385552"/>
      <w:docPartObj>
        <w:docPartGallery w:val="Page Numbers (Top of Page)"/>
        <w:docPartUnique/>
      </w:docPartObj>
    </w:sdtPr>
    <w:sdtContent>
      <w:p w:rsidR="003C14F0" w:rsidRDefault="00143E86">
        <w:pPr>
          <w:pStyle w:val="afe"/>
          <w:jc w:val="center"/>
        </w:pPr>
        <w:r>
          <w:fldChar w:fldCharType="begin"/>
        </w:r>
        <w:r w:rsidR="003C14F0">
          <w:instrText>PAGE   \* MERGEFORMAT</w:instrText>
        </w:r>
        <w:r>
          <w:fldChar w:fldCharType="separate"/>
        </w:r>
        <w:r w:rsidR="002E3186">
          <w:rPr>
            <w:noProof/>
          </w:rPr>
          <w:t>1</w:t>
        </w:r>
        <w:r>
          <w:fldChar w:fldCharType="end"/>
        </w:r>
      </w:p>
    </w:sdtContent>
  </w:sdt>
  <w:p w:rsidR="003C14F0" w:rsidRDefault="003C14F0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18F"/>
    <w:multiLevelType w:val="hybridMultilevel"/>
    <w:tmpl w:val="9B0A4B82"/>
    <w:name w:val="WW8Num522222222222"/>
    <w:lvl w:ilvl="0" w:tplc="3EE68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1BA4"/>
    <w:multiLevelType w:val="hybridMultilevel"/>
    <w:tmpl w:val="727ED846"/>
    <w:lvl w:ilvl="0" w:tplc="A01CBE98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6FB5A57"/>
    <w:multiLevelType w:val="hybridMultilevel"/>
    <w:tmpl w:val="472EFF86"/>
    <w:lvl w:ilvl="0" w:tplc="670E14C0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358FD"/>
    <w:multiLevelType w:val="multilevel"/>
    <w:tmpl w:val="5AAC06AE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" w:hanging="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" w:hanging="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" w:hanging="4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0" w:hanging="4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" w:hanging="790"/>
      </w:pPr>
      <w:rPr>
        <w:rFonts w:hint="default"/>
      </w:rPr>
    </w:lvl>
  </w:abstractNum>
  <w:abstractNum w:abstractNumId="4">
    <w:nsid w:val="1F012719"/>
    <w:multiLevelType w:val="multilevel"/>
    <w:tmpl w:val="64D4B5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234969B5"/>
    <w:multiLevelType w:val="hybridMultilevel"/>
    <w:tmpl w:val="2A3A4D06"/>
    <w:lvl w:ilvl="0" w:tplc="4F189C88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5740950"/>
    <w:multiLevelType w:val="multilevel"/>
    <w:tmpl w:val="C2221CCC"/>
    <w:lvl w:ilvl="0">
      <w:start w:val="6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F812DF3"/>
    <w:multiLevelType w:val="multilevel"/>
    <w:tmpl w:val="07CC9CEE"/>
    <w:styleLink w:val="a"/>
    <w:lvl w:ilvl="0">
      <w:start w:val="1"/>
      <w:numFmt w:val="bullet"/>
      <w:lvlText w:val=""/>
      <w:lvlJc w:val="left"/>
      <w:pPr>
        <w:tabs>
          <w:tab w:val="num" w:pos="851"/>
        </w:tabs>
        <w:ind w:left="0" w:firstLine="425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E255D5"/>
    <w:multiLevelType w:val="hybridMultilevel"/>
    <w:tmpl w:val="160AEC9A"/>
    <w:lvl w:ilvl="0" w:tplc="9D984C74">
      <w:start w:val="1"/>
      <w:numFmt w:val="decimal"/>
      <w:pStyle w:val="31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0E1439"/>
    <w:multiLevelType w:val="hybridMultilevel"/>
    <w:tmpl w:val="D870CC5C"/>
    <w:lvl w:ilvl="0" w:tplc="7BFE4166">
      <w:start w:val="1"/>
      <w:numFmt w:val="decimal"/>
      <w:pStyle w:val="10"/>
      <w:lvlText w:val="%1.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CBE7DE0"/>
    <w:multiLevelType w:val="multilevel"/>
    <w:tmpl w:val="B2C49A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B35151"/>
    <w:multiLevelType w:val="multilevel"/>
    <w:tmpl w:val="BC0C88C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450E6432"/>
    <w:multiLevelType w:val="hybridMultilevel"/>
    <w:tmpl w:val="7D662726"/>
    <w:lvl w:ilvl="0" w:tplc="0419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4632494C">
      <w:start w:val="1"/>
      <w:numFmt w:val="bullet"/>
      <w:pStyle w:val="3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4">
    <w:nsid w:val="46560255"/>
    <w:multiLevelType w:val="multilevel"/>
    <w:tmpl w:val="4FCA76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A666343"/>
    <w:multiLevelType w:val="hybridMultilevel"/>
    <w:tmpl w:val="97B6B58C"/>
    <w:lvl w:ilvl="0" w:tplc="0428C1FC">
      <w:start w:val="1"/>
      <w:numFmt w:val="bullet"/>
      <w:pStyle w:val="2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1" w:tplc="D1ECEE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1132A8"/>
    <w:multiLevelType w:val="hybridMultilevel"/>
    <w:tmpl w:val="503444E4"/>
    <w:lvl w:ilvl="0" w:tplc="B0F89EE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B0F89EE0">
      <w:start w:val="1"/>
      <w:numFmt w:val="decimal"/>
      <w:pStyle w:val="11"/>
      <w:lvlText w:val="1.%2"/>
      <w:lvlJc w:val="left"/>
      <w:pPr>
        <w:ind w:left="927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407644B"/>
    <w:multiLevelType w:val="hybridMultilevel"/>
    <w:tmpl w:val="F91674FE"/>
    <w:lvl w:ilvl="0" w:tplc="C6EA8994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E805A3"/>
    <w:multiLevelType w:val="multilevel"/>
    <w:tmpl w:val="C0DE87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62C03EB7"/>
    <w:multiLevelType w:val="multilevel"/>
    <w:tmpl w:val="90906F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3B904B8"/>
    <w:multiLevelType w:val="hybridMultilevel"/>
    <w:tmpl w:val="BD0E6914"/>
    <w:lvl w:ilvl="0" w:tplc="A6B4DE66">
      <w:start w:val="1"/>
      <w:numFmt w:val="decimal"/>
      <w:pStyle w:val="20"/>
      <w:suff w:val="space"/>
      <w:lvlText w:val="1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4C93E91"/>
    <w:multiLevelType w:val="multilevel"/>
    <w:tmpl w:val="281C278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>
    <w:nsid w:val="6E311D17"/>
    <w:multiLevelType w:val="hybridMultilevel"/>
    <w:tmpl w:val="5DE2FB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F4026B0"/>
    <w:multiLevelType w:val="hybridMultilevel"/>
    <w:tmpl w:val="B80A0E3A"/>
    <w:lvl w:ilvl="0" w:tplc="3A9A8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72003"/>
    <w:multiLevelType w:val="multilevel"/>
    <w:tmpl w:val="793C5DC0"/>
    <w:lvl w:ilvl="0">
      <w:start w:val="3"/>
      <w:numFmt w:val="decimal"/>
      <w:lvlText w:val="%1"/>
      <w:lvlJc w:val="left"/>
      <w:pPr>
        <w:ind w:left="60" w:hanging="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" w:hanging="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0" w:hanging="7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" w:hanging="1500"/>
      </w:pPr>
      <w:rPr>
        <w:rFonts w:hint="default"/>
      </w:rPr>
    </w:lvl>
  </w:abstractNum>
  <w:abstractNum w:abstractNumId="25">
    <w:nsid w:val="7CE23C18"/>
    <w:multiLevelType w:val="multilevel"/>
    <w:tmpl w:val="4FEC97C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>
    <w:nsid w:val="7E8D45F9"/>
    <w:multiLevelType w:val="hybridMultilevel"/>
    <w:tmpl w:val="A27E418C"/>
    <w:lvl w:ilvl="0" w:tplc="4F189C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8"/>
  </w:num>
  <w:num w:numId="5">
    <w:abstractNumId w:val="2"/>
  </w:num>
  <w:num w:numId="6">
    <w:abstractNumId w:val="15"/>
  </w:num>
  <w:num w:numId="7">
    <w:abstractNumId w:val="9"/>
  </w:num>
  <w:num w:numId="8">
    <w:abstractNumId w:val="13"/>
  </w:num>
  <w:num w:numId="9">
    <w:abstractNumId w:val="16"/>
  </w:num>
  <w:num w:numId="10">
    <w:abstractNumId w:val="7"/>
  </w:num>
  <w:num w:numId="11">
    <w:abstractNumId w:val="17"/>
  </w:num>
  <w:num w:numId="12">
    <w:abstractNumId w:val="1"/>
  </w:num>
  <w:num w:numId="13">
    <w:abstractNumId w:val="22"/>
  </w:num>
  <w:num w:numId="14">
    <w:abstractNumId w:val="3"/>
  </w:num>
  <w:num w:numId="15">
    <w:abstractNumId w:val="24"/>
  </w:num>
  <w:num w:numId="16">
    <w:abstractNumId w:val="4"/>
  </w:num>
  <w:num w:numId="17">
    <w:abstractNumId w:val="18"/>
  </w:num>
  <w:num w:numId="18">
    <w:abstractNumId w:val="6"/>
  </w:num>
  <w:num w:numId="19">
    <w:abstractNumId w:val="5"/>
  </w:num>
  <w:num w:numId="20">
    <w:abstractNumId w:val="23"/>
  </w:num>
  <w:num w:numId="21">
    <w:abstractNumId w:val="12"/>
  </w:num>
  <w:num w:numId="22">
    <w:abstractNumId w:val="25"/>
  </w:num>
  <w:num w:numId="23">
    <w:abstractNumId w:val="21"/>
  </w:num>
  <w:num w:numId="24">
    <w:abstractNumId w:val="26"/>
  </w:num>
  <w:num w:numId="25">
    <w:abstractNumId w:val="14"/>
  </w:num>
  <w:num w:numId="26">
    <w:abstractNumId w:val="1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53716"/>
    <w:rsid w:val="00005495"/>
    <w:rsid w:val="00006DCB"/>
    <w:rsid w:val="00023F8F"/>
    <w:rsid w:val="00024575"/>
    <w:rsid w:val="000254AF"/>
    <w:rsid w:val="00025F49"/>
    <w:rsid w:val="0002680B"/>
    <w:rsid w:val="000308A8"/>
    <w:rsid w:val="0003403B"/>
    <w:rsid w:val="00043B2F"/>
    <w:rsid w:val="0004573A"/>
    <w:rsid w:val="00046A3B"/>
    <w:rsid w:val="00052130"/>
    <w:rsid w:val="00054ACB"/>
    <w:rsid w:val="0005583C"/>
    <w:rsid w:val="0005671D"/>
    <w:rsid w:val="00060A2D"/>
    <w:rsid w:val="00062161"/>
    <w:rsid w:val="00066BAF"/>
    <w:rsid w:val="000671DB"/>
    <w:rsid w:val="00070DC9"/>
    <w:rsid w:val="00077A2B"/>
    <w:rsid w:val="00080809"/>
    <w:rsid w:val="0008118C"/>
    <w:rsid w:val="00085CF7"/>
    <w:rsid w:val="00090129"/>
    <w:rsid w:val="00090C97"/>
    <w:rsid w:val="000A0B70"/>
    <w:rsid w:val="000A0CB3"/>
    <w:rsid w:val="000A18C4"/>
    <w:rsid w:val="000A1B16"/>
    <w:rsid w:val="000A48BC"/>
    <w:rsid w:val="000A6D59"/>
    <w:rsid w:val="000B18CF"/>
    <w:rsid w:val="000B6B8A"/>
    <w:rsid w:val="000C1E3C"/>
    <w:rsid w:val="000C1F73"/>
    <w:rsid w:val="000C3423"/>
    <w:rsid w:val="000C7B90"/>
    <w:rsid w:val="000D06E0"/>
    <w:rsid w:val="000D0B42"/>
    <w:rsid w:val="000D0BF6"/>
    <w:rsid w:val="000D1853"/>
    <w:rsid w:val="000D29AD"/>
    <w:rsid w:val="000D5960"/>
    <w:rsid w:val="000E34A2"/>
    <w:rsid w:val="000E413B"/>
    <w:rsid w:val="000F12EA"/>
    <w:rsid w:val="000F14DF"/>
    <w:rsid w:val="000F4384"/>
    <w:rsid w:val="00100831"/>
    <w:rsid w:val="00104ED5"/>
    <w:rsid w:val="00105469"/>
    <w:rsid w:val="001071B6"/>
    <w:rsid w:val="00107944"/>
    <w:rsid w:val="00107CCA"/>
    <w:rsid w:val="001145CE"/>
    <w:rsid w:val="0011506E"/>
    <w:rsid w:val="001259D3"/>
    <w:rsid w:val="0013039B"/>
    <w:rsid w:val="00130DE2"/>
    <w:rsid w:val="0013233D"/>
    <w:rsid w:val="0013397B"/>
    <w:rsid w:val="00134BFD"/>
    <w:rsid w:val="001364B4"/>
    <w:rsid w:val="001410E2"/>
    <w:rsid w:val="00142F76"/>
    <w:rsid w:val="00143E86"/>
    <w:rsid w:val="0015399E"/>
    <w:rsid w:val="00153A41"/>
    <w:rsid w:val="00157762"/>
    <w:rsid w:val="00163583"/>
    <w:rsid w:val="00170235"/>
    <w:rsid w:val="00172515"/>
    <w:rsid w:val="00172FBC"/>
    <w:rsid w:val="00173116"/>
    <w:rsid w:val="00174DF6"/>
    <w:rsid w:val="00181032"/>
    <w:rsid w:val="00187E66"/>
    <w:rsid w:val="00190849"/>
    <w:rsid w:val="00195FB7"/>
    <w:rsid w:val="00196035"/>
    <w:rsid w:val="001A008B"/>
    <w:rsid w:val="001A0DF3"/>
    <w:rsid w:val="001A16F7"/>
    <w:rsid w:val="001A1B9F"/>
    <w:rsid w:val="001A2678"/>
    <w:rsid w:val="001A2C44"/>
    <w:rsid w:val="001A3D54"/>
    <w:rsid w:val="001A5286"/>
    <w:rsid w:val="001A5AFC"/>
    <w:rsid w:val="001A5EC8"/>
    <w:rsid w:val="001A64A4"/>
    <w:rsid w:val="001A6F68"/>
    <w:rsid w:val="001A77F3"/>
    <w:rsid w:val="001B1B04"/>
    <w:rsid w:val="001B3A95"/>
    <w:rsid w:val="001B6E1B"/>
    <w:rsid w:val="001C25F3"/>
    <w:rsid w:val="001C29FA"/>
    <w:rsid w:val="001C3254"/>
    <w:rsid w:val="001C6FC8"/>
    <w:rsid w:val="001C727D"/>
    <w:rsid w:val="001D0C9F"/>
    <w:rsid w:val="001D0FB3"/>
    <w:rsid w:val="001D467B"/>
    <w:rsid w:val="001E3A73"/>
    <w:rsid w:val="001E3CC0"/>
    <w:rsid w:val="001F14B6"/>
    <w:rsid w:val="001F34C7"/>
    <w:rsid w:val="001F48CA"/>
    <w:rsid w:val="001F59CE"/>
    <w:rsid w:val="00200CDC"/>
    <w:rsid w:val="00203967"/>
    <w:rsid w:val="00206068"/>
    <w:rsid w:val="0021287D"/>
    <w:rsid w:val="00220524"/>
    <w:rsid w:val="002210A6"/>
    <w:rsid w:val="0022267F"/>
    <w:rsid w:val="00222A98"/>
    <w:rsid w:val="00223748"/>
    <w:rsid w:val="002264C4"/>
    <w:rsid w:val="00226C09"/>
    <w:rsid w:val="00231A72"/>
    <w:rsid w:val="00235ECC"/>
    <w:rsid w:val="0023628F"/>
    <w:rsid w:val="00237070"/>
    <w:rsid w:val="00240124"/>
    <w:rsid w:val="00241A68"/>
    <w:rsid w:val="00244A39"/>
    <w:rsid w:val="0025246A"/>
    <w:rsid w:val="00253547"/>
    <w:rsid w:val="00254C71"/>
    <w:rsid w:val="00254F78"/>
    <w:rsid w:val="00255AD6"/>
    <w:rsid w:val="0026208B"/>
    <w:rsid w:val="002655CC"/>
    <w:rsid w:val="0026682C"/>
    <w:rsid w:val="00266D1D"/>
    <w:rsid w:val="00273485"/>
    <w:rsid w:val="0027435B"/>
    <w:rsid w:val="002749BD"/>
    <w:rsid w:val="002847FF"/>
    <w:rsid w:val="00291DCF"/>
    <w:rsid w:val="002937C3"/>
    <w:rsid w:val="00296C56"/>
    <w:rsid w:val="002A2BFA"/>
    <w:rsid w:val="002A343B"/>
    <w:rsid w:val="002A4F2D"/>
    <w:rsid w:val="002A78EE"/>
    <w:rsid w:val="002B2F8B"/>
    <w:rsid w:val="002B4F56"/>
    <w:rsid w:val="002B7EAD"/>
    <w:rsid w:val="002C1DC2"/>
    <w:rsid w:val="002C41C9"/>
    <w:rsid w:val="002D0972"/>
    <w:rsid w:val="002D31CF"/>
    <w:rsid w:val="002D4DCE"/>
    <w:rsid w:val="002D6F86"/>
    <w:rsid w:val="002E08E8"/>
    <w:rsid w:val="002E1BF6"/>
    <w:rsid w:val="002E1D63"/>
    <w:rsid w:val="002E3186"/>
    <w:rsid w:val="002F1D54"/>
    <w:rsid w:val="002F3202"/>
    <w:rsid w:val="002F3363"/>
    <w:rsid w:val="002F7C75"/>
    <w:rsid w:val="003006EE"/>
    <w:rsid w:val="00301F84"/>
    <w:rsid w:val="00303F9A"/>
    <w:rsid w:val="00307391"/>
    <w:rsid w:val="00317A05"/>
    <w:rsid w:val="00317A64"/>
    <w:rsid w:val="00324B74"/>
    <w:rsid w:val="003279F4"/>
    <w:rsid w:val="00330D5C"/>
    <w:rsid w:val="0033409A"/>
    <w:rsid w:val="003371E6"/>
    <w:rsid w:val="00337C8C"/>
    <w:rsid w:val="00340011"/>
    <w:rsid w:val="00341B97"/>
    <w:rsid w:val="00343D0C"/>
    <w:rsid w:val="00344A0E"/>
    <w:rsid w:val="00344BC6"/>
    <w:rsid w:val="0034610D"/>
    <w:rsid w:val="00350505"/>
    <w:rsid w:val="00351CA2"/>
    <w:rsid w:val="00352F86"/>
    <w:rsid w:val="00352FD3"/>
    <w:rsid w:val="00353885"/>
    <w:rsid w:val="00353C4D"/>
    <w:rsid w:val="003561E0"/>
    <w:rsid w:val="0036255B"/>
    <w:rsid w:val="00370755"/>
    <w:rsid w:val="00371242"/>
    <w:rsid w:val="00374112"/>
    <w:rsid w:val="00375F32"/>
    <w:rsid w:val="00377AE3"/>
    <w:rsid w:val="00385E55"/>
    <w:rsid w:val="00387247"/>
    <w:rsid w:val="00390CAB"/>
    <w:rsid w:val="003919AC"/>
    <w:rsid w:val="0039548F"/>
    <w:rsid w:val="003A08DE"/>
    <w:rsid w:val="003A4D64"/>
    <w:rsid w:val="003A6514"/>
    <w:rsid w:val="003B2CF0"/>
    <w:rsid w:val="003B45BE"/>
    <w:rsid w:val="003B4BC0"/>
    <w:rsid w:val="003C14F0"/>
    <w:rsid w:val="003C1BED"/>
    <w:rsid w:val="003C2B4A"/>
    <w:rsid w:val="003C2BAF"/>
    <w:rsid w:val="003C620B"/>
    <w:rsid w:val="003C67C1"/>
    <w:rsid w:val="003C6861"/>
    <w:rsid w:val="003C6D12"/>
    <w:rsid w:val="003C7D31"/>
    <w:rsid w:val="003C7E35"/>
    <w:rsid w:val="003D54A8"/>
    <w:rsid w:val="003E6693"/>
    <w:rsid w:val="003F47D7"/>
    <w:rsid w:val="003F4A04"/>
    <w:rsid w:val="003F5D7F"/>
    <w:rsid w:val="003F7691"/>
    <w:rsid w:val="003F7B44"/>
    <w:rsid w:val="003F7F2E"/>
    <w:rsid w:val="0040103B"/>
    <w:rsid w:val="00401656"/>
    <w:rsid w:val="00403C57"/>
    <w:rsid w:val="00404A76"/>
    <w:rsid w:val="00404F35"/>
    <w:rsid w:val="00411934"/>
    <w:rsid w:val="00415E79"/>
    <w:rsid w:val="004334B8"/>
    <w:rsid w:val="00433EAF"/>
    <w:rsid w:val="00434342"/>
    <w:rsid w:val="00434596"/>
    <w:rsid w:val="00434A8E"/>
    <w:rsid w:val="00435112"/>
    <w:rsid w:val="004409A7"/>
    <w:rsid w:val="00441289"/>
    <w:rsid w:val="00443354"/>
    <w:rsid w:val="00443380"/>
    <w:rsid w:val="00443948"/>
    <w:rsid w:val="00452AE7"/>
    <w:rsid w:val="00465D77"/>
    <w:rsid w:val="00466390"/>
    <w:rsid w:val="004664FC"/>
    <w:rsid w:val="004674E5"/>
    <w:rsid w:val="00467BE0"/>
    <w:rsid w:val="00472B80"/>
    <w:rsid w:val="004766BA"/>
    <w:rsid w:val="004819CF"/>
    <w:rsid w:val="00483436"/>
    <w:rsid w:val="004848AA"/>
    <w:rsid w:val="00485316"/>
    <w:rsid w:val="00485E73"/>
    <w:rsid w:val="00486BC0"/>
    <w:rsid w:val="00495408"/>
    <w:rsid w:val="00496C57"/>
    <w:rsid w:val="004B28A6"/>
    <w:rsid w:val="004B2DE1"/>
    <w:rsid w:val="004B57C9"/>
    <w:rsid w:val="004C1E3B"/>
    <w:rsid w:val="004C6894"/>
    <w:rsid w:val="004D0090"/>
    <w:rsid w:val="004D2215"/>
    <w:rsid w:val="004D58A7"/>
    <w:rsid w:val="004D6954"/>
    <w:rsid w:val="004E1120"/>
    <w:rsid w:val="004E36D7"/>
    <w:rsid w:val="004E4BCF"/>
    <w:rsid w:val="004E62A0"/>
    <w:rsid w:val="004F2FF6"/>
    <w:rsid w:val="004F32F5"/>
    <w:rsid w:val="004F39D2"/>
    <w:rsid w:val="004F4E0E"/>
    <w:rsid w:val="004F53AA"/>
    <w:rsid w:val="00500846"/>
    <w:rsid w:val="00501C9E"/>
    <w:rsid w:val="00503FA4"/>
    <w:rsid w:val="00504EE5"/>
    <w:rsid w:val="00505662"/>
    <w:rsid w:val="005062D2"/>
    <w:rsid w:val="005105CD"/>
    <w:rsid w:val="00510A75"/>
    <w:rsid w:val="00510D13"/>
    <w:rsid w:val="00513EA9"/>
    <w:rsid w:val="00514E87"/>
    <w:rsid w:val="0052048A"/>
    <w:rsid w:val="00525EA7"/>
    <w:rsid w:val="00530F47"/>
    <w:rsid w:val="00531F2C"/>
    <w:rsid w:val="00532E28"/>
    <w:rsid w:val="0053375A"/>
    <w:rsid w:val="00542D11"/>
    <w:rsid w:val="00542EE9"/>
    <w:rsid w:val="00545052"/>
    <w:rsid w:val="00545BAC"/>
    <w:rsid w:val="00546F67"/>
    <w:rsid w:val="005475EA"/>
    <w:rsid w:val="005510EA"/>
    <w:rsid w:val="00552B8F"/>
    <w:rsid w:val="0056112A"/>
    <w:rsid w:val="00562147"/>
    <w:rsid w:val="00567A01"/>
    <w:rsid w:val="00573799"/>
    <w:rsid w:val="0057685D"/>
    <w:rsid w:val="00577A8A"/>
    <w:rsid w:val="00581424"/>
    <w:rsid w:val="00582024"/>
    <w:rsid w:val="00582817"/>
    <w:rsid w:val="00585F0F"/>
    <w:rsid w:val="00590736"/>
    <w:rsid w:val="00590F8B"/>
    <w:rsid w:val="00592455"/>
    <w:rsid w:val="00595047"/>
    <w:rsid w:val="005A05F6"/>
    <w:rsid w:val="005A21D6"/>
    <w:rsid w:val="005A25F6"/>
    <w:rsid w:val="005A4719"/>
    <w:rsid w:val="005A6051"/>
    <w:rsid w:val="005C1154"/>
    <w:rsid w:val="005C2A49"/>
    <w:rsid w:val="005C31B4"/>
    <w:rsid w:val="005C43D6"/>
    <w:rsid w:val="005C5E5B"/>
    <w:rsid w:val="005D053C"/>
    <w:rsid w:val="005D6145"/>
    <w:rsid w:val="005D68CC"/>
    <w:rsid w:val="005E28B2"/>
    <w:rsid w:val="005E3747"/>
    <w:rsid w:val="005E3D63"/>
    <w:rsid w:val="005E5636"/>
    <w:rsid w:val="005F0A4E"/>
    <w:rsid w:val="005F0B8C"/>
    <w:rsid w:val="005F38CD"/>
    <w:rsid w:val="005F740F"/>
    <w:rsid w:val="006009D0"/>
    <w:rsid w:val="00603E3E"/>
    <w:rsid w:val="00613EB5"/>
    <w:rsid w:val="006151E1"/>
    <w:rsid w:val="006153BA"/>
    <w:rsid w:val="0061641B"/>
    <w:rsid w:val="00620719"/>
    <w:rsid w:val="00621736"/>
    <w:rsid w:val="00622966"/>
    <w:rsid w:val="00624A3A"/>
    <w:rsid w:val="00626612"/>
    <w:rsid w:val="00630E22"/>
    <w:rsid w:val="00632070"/>
    <w:rsid w:val="00632DBC"/>
    <w:rsid w:val="00640218"/>
    <w:rsid w:val="006444F9"/>
    <w:rsid w:val="00651509"/>
    <w:rsid w:val="006523AD"/>
    <w:rsid w:val="0065307D"/>
    <w:rsid w:val="0065403B"/>
    <w:rsid w:val="00665748"/>
    <w:rsid w:val="006657F9"/>
    <w:rsid w:val="00666218"/>
    <w:rsid w:val="00666635"/>
    <w:rsid w:val="00667CB8"/>
    <w:rsid w:val="0067235D"/>
    <w:rsid w:val="006725EE"/>
    <w:rsid w:val="0067439E"/>
    <w:rsid w:val="00674796"/>
    <w:rsid w:val="00682215"/>
    <w:rsid w:val="0068389B"/>
    <w:rsid w:val="00685667"/>
    <w:rsid w:val="0068602A"/>
    <w:rsid w:val="00686C56"/>
    <w:rsid w:val="00687F76"/>
    <w:rsid w:val="00690CDC"/>
    <w:rsid w:val="00690DDC"/>
    <w:rsid w:val="00692460"/>
    <w:rsid w:val="006A02F9"/>
    <w:rsid w:val="006A0449"/>
    <w:rsid w:val="006A48E5"/>
    <w:rsid w:val="006A49D7"/>
    <w:rsid w:val="006B0BA4"/>
    <w:rsid w:val="006B78C5"/>
    <w:rsid w:val="006C1C71"/>
    <w:rsid w:val="006C1E28"/>
    <w:rsid w:val="006C1F4D"/>
    <w:rsid w:val="006C40AD"/>
    <w:rsid w:val="006C6557"/>
    <w:rsid w:val="006D22E8"/>
    <w:rsid w:val="006D2D71"/>
    <w:rsid w:val="006D6013"/>
    <w:rsid w:val="006E17E5"/>
    <w:rsid w:val="006E2AC9"/>
    <w:rsid w:val="006E60FE"/>
    <w:rsid w:val="006F4C95"/>
    <w:rsid w:val="006F56B1"/>
    <w:rsid w:val="006F5CD0"/>
    <w:rsid w:val="006F7251"/>
    <w:rsid w:val="00702AB0"/>
    <w:rsid w:val="007036EC"/>
    <w:rsid w:val="00703C6A"/>
    <w:rsid w:val="00704221"/>
    <w:rsid w:val="00705887"/>
    <w:rsid w:val="00705B3F"/>
    <w:rsid w:val="0070731C"/>
    <w:rsid w:val="00712223"/>
    <w:rsid w:val="00712EB8"/>
    <w:rsid w:val="0071366A"/>
    <w:rsid w:val="00715C2E"/>
    <w:rsid w:val="00717256"/>
    <w:rsid w:val="00720DF3"/>
    <w:rsid w:val="00735F71"/>
    <w:rsid w:val="00740502"/>
    <w:rsid w:val="00740D55"/>
    <w:rsid w:val="007415A9"/>
    <w:rsid w:val="00743056"/>
    <w:rsid w:val="0074308B"/>
    <w:rsid w:val="007461B7"/>
    <w:rsid w:val="00746D10"/>
    <w:rsid w:val="007475B1"/>
    <w:rsid w:val="007509F5"/>
    <w:rsid w:val="007532E8"/>
    <w:rsid w:val="0076002A"/>
    <w:rsid w:val="0076364E"/>
    <w:rsid w:val="00764A40"/>
    <w:rsid w:val="0076567B"/>
    <w:rsid w:val="0076637B"/>
    <w:rsid w:val="00766C70"/>
    <w:rsid w:val="007707E1"/>
    <w:rsid w:val="0077243C"/>
    <w:rsid w:val="00773344"/>
    <w:rsid w:val="00776B71"/>
    <w:rsid w:val="00777778"/>
    <w:rsid w:val="007810EC"/>
    <w:rsid w:val="00782303"/>
    <w:rsid w:val="0078262C"/>
    <w:rsid w:val="00784943"/>
    <w:rsid w:val="0079209F"/>
    <w:rsid w:val="00796205"/>
    <w:rsid w:val="007A38D1"/>
    <w:rsid w:val="007A3D3C"/>
    <w:rsid w:val="007B722B"/>
    <w:rsid w:val="007B73D3"/>
    <w:rsid w:val="007B751F"/>
    <w:rsid w:val="007C0EF2"/>
    <w:rsid w:val="007C19E5"/>
    <w:rsid w:val="007C3E81"/>
    <w:rsid w:val="007D17D5"/>
    <w:rsid w:val="007D2EC0"/>
    <w:rsid w:val="007D5D40"/>
    <w:rsid w:val="007D73A0"/>
    <w:rsid w:val="007E2565"/>
    <w:rsid w:val="007E48DF"/>
    <w:rsid w:val="007F0C21"/>
    <w:rsid w:val="007F2DD8"/>
    <w:rsid w:val="007F45B9"/>
    <w:rsid w:val="007F743C"/>
    <w:rsid w:val="008021C5"/>
    <w:rsid w:val="00803A9E"/>
    <w:rsid w:val="00806299"/>
    <w:rsid w:val="00806C2D"/>
    <w:rsid w:val="00812F08"/>
    <w:rsid w:val="00813526"/>
    <w:rsid w:val="00813D8B"/>
    <w:rsid w:val="008161D9"/>
    <w:rsid w:val="0081718A"/>
    <w:rsid w:val="00820726"/>
    <w:rsid w:val="00826AF8"/>
    <w:rsid w:val="00833FF1"/>
    <w:rsid w:val="008349FA"/>
    <w:rsid w:val="00837075"/>
    <w:rsid w:val="00843754"/>
    <w:rsid w:val="008443B4"/>
    <w:rsid w:val="00844C5F"/>
    <w:rsid w:val="00851FF2"/>
    <w:rsid w:val="00857731"/>
    <w:rsid w:val="008578B0"/>
    <w:rsid w:val="00860C22"/>
    <w:rsid w:val="00861F05"/>
    <w:rsid w:val="00864B85"/>
    <w:rsid w:val="008668B2"/>
    <w:rsid w:val="008718E4"/>
    <w:rsid w:val="0087674B"/>
    <w:rsid w:val="00880924"/>
    <w:rsid w:val="008873D4"/>
    <w:rsid w:val="00895196"/>
    <w:rsid w:val="00897149"/>
    <w:rsid w:val="008A1B40"/>
    <w:rsid w:val="008A53B4"/>
    <w:rsid w:val="008B3E38"/>
    <w:rsid w:val="008B4EF6"/>
    <w:rsid w:val="008B6667"/>
    <w:rsid w:val="008B6E9A"/>
    <w:rsid w:val="008B75B5"/>
    <w:rsid w:val="008C0A74"/>
    <w:rsid w:val="008C10F8"/>
    <w:rsid w:val="008C233B"/>
    <w:rsid w:val="008C3159"/>
    <w:rsid w:val="008C4109"/>
    <w:rsid w:val="008C7986"/>
    <w:rsid w:val="008D5332"/>
    <w:rsid w:val="008E2E86"/>
    <w:rsid w:val="008E4E33"/>
    <w:rsid w:val="008E5BE2"/>
    <w:rsid w:val="008F2725"/>
    <w:rsid w:val="00900111"/>
    <w:rsid w:val="00900C19"/>
    <w:rsid w:val="00902978"/>
    <w:rsid w:val="00907061"/>
    <w:rsid w:val="00910502"/>
    <w:rsid w:val="00911207"/>
    <w:rsid w:val="0091262E"/>
    <w:rsid w:val="00912767"/>
    <w:rsid w:val="00917533"/>
    <w:rsid w:val="009238EF"/>
    <w:rsid w:val="00924627"/>
    <w:rsid w:val="00930ED0"/>
    <w:rsid w:val="009341B0"/>
    <w:rsid w:val="00936FE3"/>
    <w:rsid w:val="00940DD8"/>
    <w:rsid w:val="00941B8E"/>
    <w:rsid w:val="0094509B"/>
    <w:rsid w:val="0094710C"/>
    <w:rsid w:val="009530FD"/>
    <w:rsid w:val="0095321C"/>
    <w:rsid w:val="00953716"/>
    <w:rsid w:val="00954EB7"/>
    <w:rsid w:val="0095677D"/>
    <w:rsid w:val="00957BCC"/>
    <w:rsid w:val="0096005B"/>
    <w:rsid w:val="00962FD8"/>
    <w:rsid w:val="00966441"/>
    <w:rsid w:val="00966AC3"/>
    <w:rsid w:val="009716E6"/>
    <w:rsid w:val="0097195F"/>
    <w:rsid w:val="00973775"/>
    <w:rsid w:val="0097449E"/>
    <w:rsid w:val="00977743"/>
    <w:rsid w:val="009806CC"/>
    <w:rsid w:val="00981594"/>
    <w:rsid w:val="0098215F"/>
    <w:rsid w:val="00982252"/>
    <w:rsid w:val="009850FF"/>
    <w:rsid w:val="0099218A"/>
    <w:rsid w:val="00992B3E"/>
    <w:rsid w:val="00994310"/>
    <w:rsid w:val="00994B08"/>
    <w:rsid w:val="0099554E"/>
    <w:rsid w:val="009968B9"/>
    <w:rsid w:val="009A2E04"/>
    <w:rsid w:val="009A52B0"/>
    <w:rsid w:val="009A70AC"/>
    <w:rsid w:val="009B0AD3"/>
    <w:rsid w:val="009B18DE"/>
    <w:rsid w:val="009B5ACE"/>
    <w:rsid w:val="009C4C9E"/>
    <w:rsid w:val="009C4D99"/>
    <w:rsid w:val="009C5048"/>
    <w:rsid w:val="009C6651"/>
    <w:rsid w:val="009D0E9C"/>
    <w:rsid w:val="009D20EA"/>
    <w:rsid w:val="009D6FA5"/>
    <w:rsid w:val="009F059E"/>
    <w:rsid w:val="009F4A2E"/>
    <w:rsid w:val="009F4BCB"/>
    <w:rsid w:val="009F5C16"/>
    <w:rsid w:val="00A10D47"/>
    <w:rsid w:val="00A1220A"/>
    <w:rsid w:val="00A1765A"/>
    <w:rsid w:val="00A20842"/>
    <w:rsid w:val="00A20B19"/>
    <w:rsid w:val="00A20D78"/>
    <w:rsid w:val="00A31BB2"/>
    <w:rsid w:val="00A33C17"/>
    <w:rsid w:val="00A35A35"/>
    <w:rsid w:val="00A37078"/>
    <w:rsid w:val="00A45112"/>
    <w:rsid w:val="00A46DBA"/>
    <w:rsid w:val="00A475AF"/>
    <w:rsid w:val="00A509C6"/>
    <w:rsid w:val="00A5162F"/>
    <w:rsid w:val="00A5738D"/>
    <w:rsid w:val="00A57923"/>
    <w:rsid w:val="00A600F2"/>
    <w:rsid w:val="00A64E4A"/>
    <w:rsid w:val="00A70006"/>
    <w:rsid w:val="00A75B7E"/>
    <w:rsid w:val="00A773B1"/>
    <w:rsid w:val="00A81E3C"/>
    <w:rsid w:val="00A825CB"/>
    <w:rsid w:val="00A8353F"/>
    <w:rsid w:val="00A863F6"/>
    <w:rsid w:val="00A92BE7"/>
    <w:rsid w:val="00A92EF7"/>
    <w:rsid w:val="00A94A96"/>
    <w:rsid w:val="00AA1B35"/>
    <w:rsid w:val="00AA38AB"/>
    <w:rsid w:val="00AB018F"/>
    <w:rsid w:val="00AB08DC"/>
    <w:rsid w:val="00AB1BEA"/>
    <w:rsid w:val="00AB29DE"/>
    <w:rsid w:val="00AB41DD"/>
    <w:rsid w:val="00AC1125"/>
    <w:rsid w:val="00AC55A8"/>
    <w:rsid w:val="00AD0841"/>
    <w:rsid w:val="00AD1D98"/>
    <w:rsid w:val="00AD3778"/>
    <w:rsid w:val="00AD51E9"/>
    <w:rsid w:val="00AD5E85"/>
    <w:rsid w:val="00AD6937"/>
    <w:rsid w:val="00AD6F0D"/>
    <w:rsid w:val="00AE2B95"/>
    <w:rsid w:val="00AE3ACF"/>
    <w:rsid w:val="00AF41D4"/>
    <w:rsid w:val="00AF640C"/>
    <w:rsid w:val="00B015D0"/>
    <w:rsid w:val="00B03D81"/>
    <w:rsid w:val="00B159DC"/>
    <w:rsid w:val="00B15A84"/>
    <w:rsid w:val="00B171B3"/>
    <w:rsid w:val="00B2037E"/>
    <w:rsid w:val="00B2239F"/>
    <w:rsid w:val="00B223D2"/>
    <w:rsid w:val="00B22D04"/>
    <w:rsid w:val="00B2379B"/>
    <w:rsid w:val="00B26D3D"/>
    <w:rsid w:val="00B36B3B"/>
    <w:rsid w:val="00B36BD8"/>
    <w:rsid w:val="00B4149F"/>
    <w:rsid w:val="00B44DB2"/>
    <w:rsid w:val="00B52C89"/>
    <w:rsid w:val="00B57E6D"/>
    <w:rsid w:val="00B65D71"/>
    <w:rsid w:val="00B72CB9"/>
    <w:rsid w:val="00B800C5"/>
    <w:rsid w:val="00B8096C"/>
    <w:rsid w:val="00B82CF3"/>
    <w:rsid w:val="00B833B1"/>
    <w:rsid w:val="00B83647"/>
    <w:rsid w:val="00B85727"/>
    <w:rsid w:val="00B90F85"/>
    <w:rsid w:val="00B9290D"/>
    <w:rsid w:val="00BA195C"/>
    <w:rsid w:val="00BA235D"/>
    <w:rsid w:val="00BA3597"/>
    <w:rsid w:val="00BA4027"/>
    <w:rsid w:val="00BA433F"/>
    <w:rsid w:val="00BA4CC9"/>
    <w:rsid w:val="00BA5A0D"/>
    <w:rsid w:val="00BA73EB"/>
    <w:rsid w:val="00BB1457"/>
    <w:rsid w:val="00BB301B"/>
    <w:rsid w:val="00BB4250"/>
    <w:rsid w:val="00BC0F3E"/>
    <w:rsid w:val="00BC46CC"/>
    <w:rsid w:val="00BC7318"/>
    <w:rsid w:val="00BC74F4"/>
    <w:rsid w:val="00BD1FB6"/>
    <w:rsid w:val="00BD2895"/>
    <w:rsid w:val="00BD4069"/>
    <w:rsid w:val="00BD5C0A"/>
    <w:rsid w:val="00BD6122"/>
    <w:rsid w:val="00BD7054"/>
    <w:rsid w:val="00BD75E7"/>
    <w:rsid w:val="00BE0284"/>
    <w:rsid w:val="00BE4185"/>
    <w:rsid w:val="00BF14C7"/>
    <w:rsid w:val="00BF6E73"/>
    <w:rsid w:val="00C11DEE"/>
    <w:rsid w:val="00C16C02"/>
    <w:rsid w:val="00C16C53"/>
    <w:rsid w:val="00C23EFB"/>
    <w:rsid w:val="00C306A0"/>
    <w:rsid w:val="00C33DD9"/>
    <w:rsid w:val="00C3647C"/>
    <w:rsid w:val="00C4119B"/>
    <w:rsid w:val="00C50604"/>
    <w:rsid w:val="00C53620"/>
    <w:rsid w:val="00C54062"/>
    <w:rsid w:val="00C5408F"/>
    <w:rsid w:val="00C54972"/>
    <w:rsid w:val="00C55C9F"/>
    <w:rsid w:val="00C61BC0"/>
    <w:rsid w:val="00C70801"/>
    <w:rsid w:val="00C70B8C"/>
    <w:rsid w:val="00C72060"/>
    <w:rsid w:val="00C731CC"/>
    <w:rsid w:val="00C77943"/>
    <w:rsid w:val="00C805BE"/>
    <w:rsid w:val="00C80BE4"/>
    <w:rsid w:val="00C86029"/>
    <w:rsid w:val="00C871EF"/>
    <w:rsid w:val="00C92535"/>
    <w:rsid w:val="00C9439F"/>
    <w:rsid w:val="00C96D6F"/>
    <w:rsid w:val="00CA374D"/>
    <w:rsid w:val="00CB0663"/>
    <w:rsid w:val="00CB7266"/>
    <w:rsid w:val="00CC1E87"/>
    <w:rsid w:val="00CC443C"/>
    <w:rsid w:val="00CD0F44"/>
    <w:rsid w:val="00CD2039"/>
    <w:rsid w:val="00CD4CF9"/>
    <w:rsid w:val="00CD504E"/>
    <w:rsid w:val="00CD5291"/>
    <w:rsid w:val="00CE0920"/>
    <w:rsid w:val="00CE69B3"/>
    <w:rsid w:val="00CE6A4B"/>
    <w:rsid w:val="00D03AB1"/>
    <w:rsid w:val="00D040FB"/>
    <w:rsid w:val="00D05772"/>
    <w:rsid w:val="00D05A63"/>
    <w:rsid w:val="00D06042"/>
    <w:rsid w:val="00D07484"/>
    <w:rsid w:val="00D07B6C"/>
    <w:rsid w:val="00D125C7"/>
    <w:rsid w:val="00D131EF"/>
    <w:rsid w:val="00D15AFB"/>
    <w:rsid w:val="00D15CAC"/>
    <w:rsid w:val="00D23530"/>
    <w:rsid w:val="00D340D4"/>
    <w:rsid w:val="00D36130"/>
    <w:rsid w:val="00D37102"/>
    <w:rsid w:val="00D3778C"/>
    <w:rsid w:val="00D40AFC"/>
    <w:rsid w:val="00D41DE5"/>
    <w:rsid w:val="00D45423"/>
    <w:rsid w:val="00D51891"/>
    <w:rsid w:val="00D558D6"/>
    <w:rsid w:val="00D57047"/>
    <w:rsid w:val="00D57252"/>
    <w:rsid w:val="00D5793C"/>
    <w:rsid w:val="00D633EC"/>
    <w:rsid w:val="00D63DBE"/>
    <w:rsid w:val="00D6402C"/>
    <w:rsid w:val="00D66E8B"/>
    <w:rsid w:val="00D677CB"/>
    <w:rsid w:val="00D67DB5"/>
    <w:rsid w:val="00D702FC"/>
    <w:rsid w:val="00D71B92"/>
    <w:rsid w:val="00D72785"/>
    <w:rsid w:val="00D7503F"/>
    <w:rsid w:val="00D804CF"/>
    <w:rsid w:val="00D81E18"/>
    <w:rsid w:val="00D84D36"/>
    <w:rsid w:val="00D87049"/>
    <w:rsid w:val="00D90592"/>
    <w:rsid w:val="00D90597"/>
    <w:rsid w:val="00DA1960"/>
    <w:rsid w:val="00DA585E"/>
    <w:rsid w:val="00DA5CF4"/>
    <w:rsid w:val="00DA6734"/>
    <w:rsid w:val="00DA7397"/>
    <w:rsid w:val="00DB3226"/>
    <w:rsid w:val="00DB395A"/>
    <w:rsid w:val="00DB4627"/>
    <w:rsid w:val="00DB54FE"/>
    <w:rsid w:val="00DB5D90"/>
    <w:rsid w:val="00DB6152"/>
    <w:rsid w:val="00DC00B6"/>
    <w:rsid w:val="00DC396A"/>
    <w:rsid w:val="00DC52AE"/>
    <w:rsid w:val="00DC6525"/>
    <w:rsid w:val="00DD19AD"/>
    <w:rsid w:val="00DD4BF3"/>
    <w:rsid w:val="00DD4C53"/>
    <w:rsid w:val="00DD5566"/>
    <w:rsid w:val="00DD64BA"/>
    <w:rsid w:val="00DD6FF0"/>
    <w:rsid w:val="00DE028F"/>
    <w:rsid w:val="00DE051D"/>
    <w:rsid w:val="00DE3A40"/>
    <w:rsid w:val="00DF14D6"/>
    <w:rsid w:val="00DF36A9"/>
    <w:rsid w:val="00DF47EB"/>
    <w:rsid w:val="00DF4ACF"/>
    <w:rsid w:val="00DF4BD0"/>
    <w:rsid w:val="00E01875"/>
    <w:rsid w:val="00E044A7"/>
    <w:rsid w:val="00E05801"/>
    <w:rsid w:val="00E0581D"/>
    <w:rsid w:val="00E058B8"/>
    <w:rsid w:val="00E0777F"/>
    <w:rsid w:val="00E10C2D"/>
    <w:rsid w:val="00E12F41"/>
    <w:rsid w:val="00E144AF"/>
    <w:rsid w:val="00E15B5B"/>
    <w:rsid w:val="00E16FBF"/>
    <w:rsid w:val="00E20F9B"/>
    <w:rsid w:val="00E21CF9"/>
    <w:rsid w:val="00E3031F"/>
    <w:rsid w:val="00E318D3"/>
    <w:rsid w:val="00E336EB"/>
    <w:rsid w:val="00E35E24"/>
    <w:rsid w:val="00E36C87"/>
    <w:rsid w:val="00E41531"/>
    <w:rsid w:val="00E41A3C"/>
    <w:rsid w:val="00E428C0"/>
    <w:rsid w:val="00E52884"/>
    <w:rsid w:val="00E615E7"/>
    <w:rsid w:val="00E63530"/>
    <w:rsid w:val="00E637B5"/>
    <w:rsid w:val="00E640CD"/>
    <w:rsid w:val="00E650BD"/>
    <w:rsid w:val="00E702F6"/>
    <w:rsid w:val="00E7451C"/>
    <w:rsid w:val="00E76E21"/>
    <w:rsid w:val="00E81437"/>
    <w:rsid w:val="00E821F3"/>
    <w:rsid w:val="00E83A4E"/>
    <w:rsid w:val="00EA031D"/>
    <w:rsid w:val="00EA13AC"/>
    <w:rsid w:val="00EA1A04"/>
    <w:rsid w:val="00EA5F31"/>
    <w:rsid w:val="00EA73CF"/>
    <w:rsid w:val="00EB0835"/>
    <w:rsid w:val="00EB4321"/>
    <w:rsid w:val="00EC1036"/>
    <w:rsid w:val="00EC4CCB"/>
    <w:rsid w:val="00ED0B05"/>
    <w:rsid w:val="00ED5046"/>
    <w:rsid w:val="00EE02F4"/>
    <w:rsid w:val="00EE2ECA"/>
    <w:rsid w:val="00EE3003"/>
    <w:rsid w:val="00EE54DF"/>
    <w:rsid w:val="00EE5DE9"/>
    <w:rsid w:val="00EE68B5"/>
    <w:rsid w:val="00EF282A"/>
    <w:rsid w:val="00EF36C0"/>
    <w:rsid w:val="00EF5CFC"/>
    <w:rsid w:val="00EF708B"/>
    <w:rsid w:val="00EF74A4"/>
    <w:rsid w:val="00F0451B"/>
    <w:rsid w:val="00F10762"/>
    <w:rsid w:val="00F11860"/>
    <w:rsid w:val="00F135B2"/>
    <w:rsid w:val="00F135F8"/>
    <w:rsid w:val="00F15B5B"/>
    <w:rsid w:val="00F2041D"/>
    <w:rsid w:val="00F20914"/>
    <w:rsid w:val="00F23AEB"/>
    <w:rsid w:val="00F2420F"/>
    <w:rsid w:val="00F30A54"/>
    <w:rsid w:val="00F31045"/>
    <w:rsid w:val="00F42BEA"/>
    <w:rsid w:val="00F46B28"/>
    <w:rsid w:val="00F47D50"/>
    <w:rsid w:val="00F5083E"/>
    <w:rsid w:val="00F510E4"/>
    <w:rsid w:val="00F566D1"/>
    <w:rsid w:val="00F56F52"/>
    <w:rsid w:val="00F6147D"/>
    <w:rsid w:val="00F625EB"/>
    <w:rsid w:val="00F62996"/>
    <w:rsid w:val="00F65AA9"/>
    <w:rsid w:val="00F709B2"/>
    <w:rsid w:val="00F71480"/>
    <w:rsid w:val="00F73BD1"/>
    <w:rsid w:val="00F741AC"/>
    <w:rsid w:val="00F83DE8"/>
    <w:rsid w:val="00F86911"/>
    <w:rsid w:val="00F90B0E"/>
    <w:rsid w:val="00F918FF"/>
    <w:rsid w:val="00F929EC"/>
    <w:rsid w:val="00F94DFB"/>
    <w:rsid w:val="00F97A7F"/>
    <w:rsid w:val="00FA0E56"/>
    <w:rsid w:val="00FA26FB"/>
    <w:rsid w:val="00FA2B62"/>
    <w:rsid w:val="00FA2DC2"/>
    <w:rsid w:val="00FA4692"/>
    <w:rsid w:val="00FA5E94"/>
    <w:rsid w:val="00FA6FF3"/>
    <w:rsid w:val="00FA723F"/>
    <w:rsid w:val="00FB2F1E"/>
    <w:rsid w:val="00FB5339"/>
    <w:rsid w:val="00FB5B10"/>
    <w:rsid w:val="00FB7323"/>
    <w:rsid w:val="00FC1436"/>
    <w:rsid w:val="00FC6A23"/>
    <w:rsid w:val="00FC701E"/>
    <w:rsid w:val="00FD1856"/>
    <w:rsid w:val="00FD1991"/>
    <w:rsid w:val="00FD4AB8"/>
    <w:rsid w:val="00FD5D66"/>
    <w:rsid w:val="00FD6465"/>
    <w:rsid w:val="00FD6E8A"/>
    <w:rsid w:val="00FD73BA"/>
    <w:rsid w:val="00FE00D6"/>
    <w:rsid w:val="00FE6FB7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1B92"/>
    <w:pPr>
      <w:spacing w:before="60" w:after="60" w:line="360" w:lineRule="auto"/>
      <w:ind w:firstLine="284"/>
      <w:jc w:val="both"/>
    </w:pPr>
    <w:rPr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1"/>
    <w:next w:val="a1"/>
    <w:link w:val="13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0">
    <w:name w:val="heading 2"/>
    <w:aliases w:val="Заголовок,Подраздел,H2,&quot;Изумруд&quot;"/>
    <w:basedOn w:val="a1"/>
    <w:next w:val="a1"/>
    <w:link w:val="22"/>
    <w:autoRedefine/>
    <w:qFormat/>
    <w:rsid w:val="00181032"/>
    <w:pPr>
      <w:keepNext/>
      <w:numPr>
        <w:numId w:val="1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0">
    <w:name w:val="heading 3"/>
    <w:basedOn w:val="a1"/>
    <w:next w:val="a1"/>
    <w:link w:val="310"/>
    <w:uiPriority w:val="9"/>
    <w:semiHidden/>
    <w:unhideWhenUsed/>
    <w:qFormat/>
    <w:rsid w:val="00703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4"/>
    <w:next w:val="14"/>
    <w:link w:val="40"/>
    <w:autoRedefine/>
    <w:qFormat/>
    <w:rsid w:val="007509F5"/>
    <w:pPr>
      <w:keepNext/>
      <w:spacing w:before="240" w:after="60"/>
      <w:ind w:left="1728" w:hanging="648"/>
      <w:outlineLvl w:val="3"/>
    </w:pPr>
    <w:rPr>
      <w:b/>
      <w:bCs/>
      <w:szCs w:val="28"/>
    </w:rPr>
  </w:style>
  <w:style w:type="paragraph" w:styleId="5">
    <w:name w:val="heading 5"/>
    <w:basedOn w:val="14"/>
    <w:next w:val="14"/>
    <w:link w:val="50"/>
    <w:autoRedefine/>
    <w:qFormat/>
    <w:rsid w:val="007509F5"/>
    <w:pPr>
      <w:spacing w:before="240" w:after="60"/>
      <w:ind w:left="2232" w:hanging="79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509F5"/>
    <w:pPr>
      <w:spacing w:before="240"/>
      <w:ind w:left="851" w:firstLine="0"/>
      <w:contextualSpacing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7509F5"/>
    <w:pPr>
      <w:spacing w:before="240"/>
      <w:ind w:left="851" w:firstLine="0"/>
      <w:contextualSpacing/>
      <w:outlineLvl w:val="6"/>
    </w:pPr>
  </w:style>
  <w:style w:type="paragraph" w:styleId="8">
    <w:name w:val="heading 8"/>
    <w:basedOn w:val="a1"/>
    <w:next w:val="a1"/>
    <w:link w:val="80"/>
    <w:qFormat/>
    <w:rsid w:val="007509F5"/>
    <w:pPr>
      <w:spacing w:before="240"/>
      <w:ind w:left="851" w:firstLine="0"/>
      <w:contextualSpacing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7509F5"/>
    <w:pPr>
      <w:spacing w:before="240"/>
      <w:ind w:left="851" w:firstLine="0"/>
      <w:contextualSpacing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basedOn w:val="a2"/>
    <w:link w:val="12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2">
    <w:name w:val="Заголовок 2 Знак"/>
    <w:aliases w:val="Заголовок Знак,Подраздел Знак,H2 Знак,&quot;Изумруд&quot; Знак"/>
    <w:basedOn w:val="a2"/>
    <w:link w:val="20"/>
    <w:rsid w:val="00181032"/>
    <w:rPr>
      <w:rFonts w:ascii="Times New Roman" w:hAnsi="Times New Roman" w:cs="Arial"/>
      <w:b/>
      <w:bCs/>
      <w:sz w:val="26"/>
      <w:szCs w:val="28"/>
    </w:rPr>
  </w:style>
  <w:style w:type="character" w:styleId="a5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6">
    <w:name w:val="List Paragraph"/>
    <w:basedOn w:val="a1"/>
    <w:link w:val="a7"/>
    <w:uiPriority w:val="34"/>
    <w:qFormat/>
    <w:rsid w:val="007509F5"/>
    <w:pPr>
      <w:contextualSpacing/>
    </w:pPr>
  </w:style>
  <w:style w:type="character" w:customStyle="1" w:styleId="32">
    <w:name w:val="Заголовок 3 Знак"/>
    <w:aliases w:val="H3 Знак,&quot;Сапфир&quot; Знак"/>
    <w:basedOn w:val="a2"/>
    <w:uiPriority w:val="9"/>
    <w:rsid w:val="00E336EB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8">
    <w:name w:val="Title"/>
    <w:basedOn w:val="a1"/>
    <w:next w:val="a1"/>
    <w:link w:val="a9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2"/>
    <w:link w:val="a8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endnote text"/>
    <w:basedOn w:val="a1"/>
    <w:link w:val="ab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2"/>
    <w:link w:val="aa"/>
    <w:rsid w:val="00D71B92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2"/>
    <w:unhideWhenUsed/>
    <w:rsid w:val="00D71B92"/>
    <w:rPr>
      <w:vertAlign w:val="superscript"/>
    </w:rPr>
  </w:style>
  <w:style w:type="paragraph" w:styleId="ad">
    <w:name w:val="Balloon Text"/>
    <w:basedOn w:val="a1"/>
    <w:link w:val="ae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f">
    <w:name w:val="footnote text"/>
    <w:basedOn w:val="a1"/>
    <w:link w:val="af0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rsid w:val="00D71B92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2"/>
    <w:unhideWhenUsed/>
    <w:rsid w:val="00D71B92"/>
    <w:rPr>
      <w:vertAlign w:val="superscript"/>
    </w:rPr>
  </w:style>
  <w:style w:type="character" w:styleId="af2">
    <w:name w:val="Placeholder Text"/>
    <w:basedOn w:val="a2"/>
    <w:uiPriority w:val="99"/>
    <w:semiHidden/>
    <w:rsid w:val="00D71B92"/>
    <w:rPr>
      <w:color w:val="808080"/>
    </w:rPr>
  </w:style>
  <w:style w:type="paragraph" w:styleId="15">
    <w:name w:val="index 1"/>
    <w:basedOn w:val="a1"/>
    <w:next w:val="a1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3">
    <w:name w:val="annotation reference"/>
    <w:basedOn w:val="a2"/>
    <w:uiPriority w:val="99"/>
    <w:semiHidden/>
    <w:unhideWhenUsed/>
    <w:rsid w:val="00D71B92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71B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D71B92"/>
    <w:pPr>
      <w:spacing w:after="0" w:line="240" w:lineRule="auto"/>
    </w:pPr>
    <w:rPr>
      <w:sz w:val="24"/>
      <w:szCs w:val="24"/>
    </w:rPr>
  </w:style>
  <w:style w:type="paragraph" w:styleId="af9">
    <w:name w:val="Subtitle"/>
    <w:basedOn w:val="a1"/>
    <w:next w:val="a1"/>
    <w:link w:val="afa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a">
    <w:name w:val="Подзаголовок Знак"/>
    <w:basedOn w:val="a2"/>
    <w:link w:val="af9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6">
    <w:name w:val="Стиль1 (без нумерации)"/>
    <w:basedOn w:val="a1"/>
    <w:link w:val="17"/>
    <w:qFormat/>
    <w:rsid w:val="00632DBC"/>
  </w:style>
  <w:style w:type="paragraph" w:styleId="afb">
    <w:name w:val="Body Text"/>
    <w:basedOn w:val="a1"/>
    <w:link w:val="afc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7">
    <w:name w:val="Стиль1 (без нумерации) Знак"/>
    <w:basedOn w:val="32"/>
    <w:link w:val="16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c">
    <w:name w:val="Основной текст Знак"/>
    <w:basedOn w:val="a2"/>
    <w:link w:val="afb"/>
    <w:rsid w:val="00766C70"/>
    <w:rPr>
      <w:rFonts w:ascii="Times New Roman" w:hAnsi="Times New Roman" w:cs="Times New Roman"/>
      <w:sz w:val="24"/>
      <w:szCs w:val="20"/>
    </w:rPr>
  </w:style>
  <w:style w:type="character" w:customStyle="1" w:styleId="afd">
    <w:name w:val="Цветовое выделение"/>
    <w:uiPriority w:val="99"/>
    <w:rsid w:val="00434342"/>
    <w:rPr>
      <w:b/>
      <w:color w:val="000080"/>
    </w:rPr>
  </w:style>
  <w:style w:type="paragraph" w:styleId="afe">
    <w:name w:val="header"/>
    <w:aliases w:val="Название 2"/>
    <w:basedOn w:val="a1"/>
    <w:link w:val="aff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f">
    <w:name w:val="Верхний колонтитул Знак"/>
    <w:aliases w:val="Название 2 Знак"/>
    <w:basedOn w:val="a2"/>
    <w:link w:val="afe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f0">
    <w:name w:val="footer"/>
    <w:basedOn w:val="a1"/>
    <w:link w:val="aff1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1">
    <w:name w:val="Нижний колонтитул Знак"/>
    <w:basedOn w:val="a2"/>
    <w:link w:val="aff0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2">
    <w:name w:val="Table Grid"/>
    <w:basedOn w:val="a3"/>
    <w:uiPriority w:val="59"/>
    <w:rsid w:val="0063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2"/>
    <w:rsid w:val="003279F4"/>
  </w:style>
  <w:style w:type="character" w:styleId="aff3">
    <w:name w:val="Emphasis"/>
    <w:basedOn w:val="a2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7">
    <w:name w:val="Абзац списка Знак"/>
    <w:link w:val="a6"/>
    <w:uiPriority w:val="34"/>
    <w:locked/>
    <w:rsid w:val="007509F5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1"/>
    <w:next w:val="a1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9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4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2"/>
    <w:link w:val="4"/>
    <w:rsid w:val="007509F5"/>
    <w:rPr>
      <w:rFonts w:ascii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2"/>
    <w:link w:val="5"/>
    <w:rsid w:val="007509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7509F5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2"/>
    <w:link w:val="7"/>
    <w:rsid w:val="007509F5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7509F5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7509F5"/>
    <w:rPr>
      <w:rFonts w:ascii="Arial" w:hAnsi="Arial" w:cs="Times New Roman"/>
    </w:rPr>
  </w:style>
  <w:style w:type="paragraph" w:customStyle="1" w:styleId="14">
    <w:name w:val="Обычный1"/>
    <w:basedOn w:val="a1"/>
    <w:link w:val="CharChar"/>
    <w:rsid w:val="007509F5"/>
    <w:pPr>
      <w:spacing w:before="120" w:after="120"/>
      <w:ind w:firstLine="851"/>
      <w:contextualSpacing/>
    </w:pPr>
  </w:style>
  <w:style w:type="character" w:customStyle="1" w:styleId="CharChar">
    <w:name w:val="Обычный Char Char"/>
    <w:link w:val="14"/>
    <w:rsid w:val="007509F5"/>
    <w:rPr>
      <w:rFonts w:ascii="Times New Roman" w:hAnsi="Times New Roman" w:cs="Times New Roman"/>
      <w:sz w:val="24"/>
      <w:szCs w:val="24"/>
    </w:rPr>
  </w:style>
  <w:style w:type="paragraph" w:styleId="aff5">
    <w:name w:val="Document Map"/>
    <w:basedOn w:val="a1"/>
    <w:link w:val="aff6"/>
    <w:semiHidden/>
    <w:rsid w:val="007509F5"/>
    <w:pPr>
      <w:shd w:val="clear" w:color="auto" w:fill="000080"/>
      <w:spacing w:before="120" w:after="120"/>
      <w:contextualSpacing/>
    </w:pPr>
    <w:rPr>
      <w:rFonts w:ascii="Tahoma" w:hAnsi="Tahoma" w:cs="Tahoma"/>
    </w:rPr>
  </w:style>
  <w:style w:type="character" w:customStyle="1" w:styleId="aff6">
    <w:name w:val="Схема документа Знак"/>
    <w:basedOn w:val="a2"/>
    <w:link w:val="aff5"/>
    <w:semiHidden/>
    <w:rsid w:val="007509F5"/>
    <w:rPr>
      <w:rFonts w:ascii="Tahoma" w:hAnsi="Tahoma" w:cs="Tahoma"/>
      <w:sz w:val="24"/>
      <w:szCs w:val="24"/>
      <w:shd w:val="clear" w:color="auto" w:fill="000080"/>
    </w:rPr>
  </w:style>
  <w:style w:type="character" w:styleId="aff7">
    <w:name w:val="Hyperlink"/>
    <w:uiPriority w:val="99"/>
    <w:rsid w:val="007509F5"/>
    <w:rPr>
      <w:color w:val="0000FF"/>
      <w:u w:val="single"/>
    </w:rPr>
  </w:style>
  <w:style w:type="paragraph" w:styleId="1a">
    <w:name w:val="toc 1"/>
    <w:basedOn w:val="a1"/>
    <w:next w:val="a1"/>
    <w:autoRedefine/>
    <w:uiPriority w:val="39"/>
    <w:qFormat/>
    <w:rsid w:val="007509F5"/>
    <w:pPr>
      <w:spacing w:before="120" w:after="120" w:line="40" w:lineRule="atLeast"/>
      <w:ind w:firstLine="0"/>
      <w:jc w:val="left"/>
    </w:pPr>
    <w:rPr>
      <w:rFonts w:cs="Calibri"/>
      <w:b/>
      <w:bCs/>
      <w:caps/>
      <w:szCs w:val="20"/>
    </w:rPr>
  </w:style>
  <w:style w:type="paragraph" w:styleId="23">
    <w:name w:val="toc 2"/>
    <w:basedOn w:val="a1"/>
    <w:next w:val="a1"/>
    <w:autoRedefine/>
    <w:uiPriority w:val="39"/>
    <w:qFormat/>
    <w:rsid w:val="007509F5"/>
    <w:pPr>
      <w:spacing w:before="120" w:after="120" w:line="40" w:lineRule="atLeast"/>
      <w:ind w:left="238"/>
      <w:contextualSpacing/>
      <w:jc w:val="left"/>
    </w:pPr>
    <w:rPr>
      <w:rFonts w:cs="Calibri"/>
      <w:smallCaps/>
      <w:sz w:val="22"/>
      <w:szCs w:val="20"/>
    </w:rPr>
  </w:style>
  <w:style w:type="paragraph" w:styleId="33">
    <w:name w:val="toc 3"/>
    <w:basedOn w:val="a1"/>
    <w:next w:val="a1"/>
    <w:autoRedefine/>
    <w:uiPriority w:val="39"/>
    <w:qFormat/>
    <w:rsid w:val="007509F5"/>
    <w:pPr>
      <w:spacing w:before="120" w:after="120"/>
      <w:ind w:left="482"/>
      <w:contextualSpacing/>
      <w:jc w:val="left"/>
    </w:pPr>
    <w:rPr>
      <w:rFonts w:cs="Calibri"/>
      <w:iCs/>
      <w:sz w:val="18"/>
      <w:szCs w:val="20"/>
    </w:rPr>
  </w:style>
  <w:style w:type="paragraph" w:customStyle="1" w:styleId="aff8">
    <w:name w:val="ЗАГОЛОВОК (титульная)"/>
    <w:basedOn w:val="14"/>
    <w:next w:val="14"/>
    <w:rsid w:val="007509F5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ff9">
    <w:name w:val="Подзаголовок (титульная)"/>
    <w:basedOn w:val="14"/>
    <w:next w:val="14"/>
    <w:autoRedefine/>
    <w:rsid w:val="007509F5"/>
    <w:pPr>
      <w:ind w:firstLine="0"/>
      <w:jc w:val="center"/>
    </w:pPr>
    <w:rPr>
      <w:b/>
      <w:sz w:val="28"/>
    </w:rPr>
  </w:style>
  <w:style w:type="character" w:styleId="affa">
    <w:name w:val="page number"/>
    <w:basedOn w:val="a2"/>
    <w:rsid w:val="007509F5"/>
  </w:style>
  <w:style w:type="paragraph" w:customStyle="1" w:styleId="affb">
    <w:name w:val="Комментарии"/>
    <w:basedOn w:val="14"/>
    <w:link w:val="CharChar0"/>
    <w:rsid w:val="007509F5"/>
    <w:rPr>
      <w:color w:val="FF9900"/>
    </w:rPr>
  </w:style>
  <w:style w:type="character" w:customStyle="1" w:styleId="CharChar0">
    <w:name w:val="Комментарии Char Char"/>
    <w:link w:val="affb"/>
    <w:rsid w:val="007509F5"/>
    <w:rPr>
      <w:rFonts w:ascii="Times New Roman" w:hAnsi="Times New Roman" w:cs="Times New Roman"/>
      <w:color w:val="FF9900"/>
      <w:sz w:val="24"/>
      <w:szCs w:val="24"/>
    </w:rPr>
  </w:style>
  <w:style w:type="paragraph" w:customStyle="1" w:styleId="affc">
    <w:name w:val="Рисунок"/>
    <w:basedOn w:val="14"/>
    <w:next w:val="14"/>
    <w:rsid w:val="007509F5"/>
    <w:pPr>
      <w:keepNext/>
      <w:ind w:firstLine="0"/>
      <w:jc w:val="center"/>
    </w:pPr>
  </w:style>
  <w:style w:type="paragraph" w:customStyle="1" w:styleId="affd">
    <w:name w:val="Рисунок подпись"/>
    <w:basedOn w:val="14"/>
    <w:next w:val="14"/>
    <w:rsid w:val="007509F5"/>
    <w:pPr>
      <w:ind w:firstLine="0"/>
      <w:jc w:val="center"/>
    </w:pPr>
    <w:rPr>
      <w:b/>
      <w:lang w:val="en-US"/>
    </w:rPr>
  </w:style>
  <w:style w:type="paragraph" w:customStyle="1" w:styleId="affe">
    <w:name w:val="Таблица название таблицы"/>
    <w:basedOn w:val="14"/>
    <w:next w:val="14"/>
    <w:rsid w:val="007509F5"/>
    <w:pPr>
      <w:keepNext/>
      <w:ind w:firstLine="0"/>
    </w:pPr>
    <w:rPr>
      <w:b/>
    </w:rPr>
  </w:style>
  <w:style w:type="paragraph" w:customStyle="1" w:styleId="afff">
    <w:name w:val="Таблица название столбцов"/>
    <w:basedOn w:val="affe"/>
    <w:next w:val="14"/>
    <w:autoRedefine/>
    <w:rsid w:val="007509F5"/>
    <w:pPr>
      <w:jc w:val="center"/>
    </w:pPr>
  </w:style>
  <w:style w:type="paragraph" w:customStyle="1" w:styleId="afff0">
    <w:name w:val="Таблица текст"/>
    <w:basedOn w:val="14"/>
    <w:autoRedefine/>
    <w:rsid w:val="007509F5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7509F5"/>
    <w:pPr>
      <w:numPr>
        <w:numId w:val="3"/>
      </w:numPr>
      <w:tabs>
        <w:tab w:val="clear" w:pos="1620"/>
      </w:tabs>
      <w:ind w:left="1070" w:hanging="360"/>
    </w:pPr>
    <w:rPr>
      <w:lang w:val="en-US"/>
    </w:rPr>
  </w:style>
  <w:style w:type="paragraph" w:customStyle="1" w:styleId="31">
    <w:name w:val="Список 31"/>
    <w:basedOn w:val="14"/>
    <w:rsid w:val="007509F5"/>
    <w:pPr>
      <w:numPr>
        <w:numId w:val="4"/>
      </w:numPr>
      <w:tabs>
        <w:tab w:val="clear" w:pos="1571"/>
      </w:tabs>
      <w:ind w:left="720"/>
    </w:pPr>
  </w:style>
  <w:style w:type="paragraph" w:customStyle="1" w:styleId="afff1">
    <w:name w:val="ЗАГОЛОВОК ПРИЛОЖЕНИЯ"/>
    <w:basedOn w:val="12"/>
    <w:next w:val="a1"/>
    <w:autoRedefine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caps/>
      <w:color w:val="auto"/>
      <w:kern w:val="32"/>
      <w:lang w:bidi="ar-SA"/>
    </w:rPr>
  </w:style>
  <w:style w:type="paragraph" w:customStyle="1" w:styleId="afff2">
    <w:name w:val="Подзаголовок приложения"/>
    <w:basedOn w:val="14"/>
    <w:next w:val="14"/>
    <w:link w:val="CharChar1"/>
    <w:rsid w:val="007509F5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ff2"/>
    <w:rsid w:val="007509F5"/>
    <w:rPr>
      <w:rFonts w:ascii="Times New Roman" w:hAnsi="Times New Roman" w:cs="Times New Roman"/>
      <w:b/>
      <w:sz w:val="28"/>
      <w:szCs w:val="28"/>
    </w:rPr>
  </w:style>
  <w:style w:type="paragraph" w:customStyle="1" w:styleId="1b">
    <w:name w:val="Дата1"/>
    <w:basedOn w:val="14"/>
    <w:next w:val="14"/>
    <w:autoRedefine/>
    <w:rsid w:val="007509F5"/>
    <w:pPr>
      <w:ind w:firstLine="0"/>
      <w:jc w:val="center"/>
    </w:pPr>
  </w:style>
  <w:style w:type="paragraph" w:styleId="41">
    <w:name w:val="toc 4"/>
    <w:basedOn w:val="a1"/>
    <w:next w:val="a1"/>
    <w:autoRedefine/>
    <w:uiPriority w:val="39"/>
    <w:rsid w:val="007509F5"/>
    <w:pPr>
      <w:spacing w:before="0" w:after="0"/>
      <w:ind w:left="720"/>
      <w:contextualSpacing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7509F5"/>
    <w:rPr>
      <w:color w:val="FF9900"/>
    </w:rPr>
  </w:style>
  <w:style w:type="paragraph" w:customStyle="1" w:styleId="1">
    <w:name w:val="Список1"/>
    <w:basedOn w:val="14"/>
    <w:rsid w:val="007509F5"/>
    <w:pPr>
      <w:numPr>
        <w:numId w:val="5"/>
      </w:numPr>
      <w:tabs>
        <w:tab w:val="clear" w:pos="1571"/>
      </w:tabs>
      <w:ind w:left="786" w:hanging="360"/>
    </w:pPr>
  </w:style>
  <w:style w:type="paragraph" w:customStyle="1" w:styleId="afff3">
    <w:name w:val="Таблица текст в ячейках"/>
    <w:basedOn w:val="afff0"/>
    <w:rsid w:val="007509F5"/>
    <w:pPr>
      <w:spacing w:line="360" w:lineRule="auto"/>
    </w:pPr>
  </w:style>
  <w:style w:type="paragraph" w:styleId="afff4">
    <w:name w:val="Body Text Indent"/>
    <w:basedOn w:val="a1"/>
    <w:link w:val="afff5"/>
    <w:rsid w:val="007509F5"/>
    <w:pPr>
      <w:suppressAutoHyphens/>
      <w:spacing w:before="120" w:after="120"/>
      <w:ind w:firstLine="708"/>
      <w:contextualSpacing/>
    </w:pPr>
    <w:rPr>
      <w:lang w:eastAsia="ar-SA"/>
    </w:rPr>
  </w:style>
  <w:style w:type="character" w:customStyle="1" w:styleId="afff5">
    <w:name w:val="Основной текст с отступом Знак"/>
    <w:basedOn w:val="a2"/>
    <w:link w:val="afff4"/>
    <w:rsid w:val="007509F5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umber">
    <w:name w:val="Number"/>
    <w:basedOn w:val="a1"/>
    <w:autoRedefine/>
    <w:rsid w:val="007509F5"/>
    <w:pPr>
      <w:spacing w:before="120"/>
      <w:contextualSpacing/>
    </w:pPr>
    <w:rPr>
      <w:szCs w:val="20"/>
    </w:rPr>
  </w:style>
  <w:style w:type="paragraph" w:styleId="afff6">
    <w:name w:val="caption"/>
    <w:basedOn w:val="a1"/>
    <w:next w:val="a1"/>
    <w:unhideWhenUsed/>
    <w:qFormat/>
    <w:rsid w:val="007509F5"/>
    <w:pPr>
      <w:spacing w:before="120" w:after="120"/>
      <w:contextualSpacing/>
    </w:pPr>
    <w:rPr>
      <w:b/>
      <w:bCs/>
      <w:sz w:val="20"/>
      <w:szCs w:val="20"/>
    </w:rPr>
  </w:style>
  <w:style w:type="paragraph" w:styleId="afff7">
    <w:name w:val="TOC Heading"/>
    <w:basedOn w:val="12"/>
    <w:next w:val="a1"/>
    <w:uiPriority w:val="39"/>
    <w:unhideWhenUsed/>
    <w:qFormat/>
    <w:rsid w:val="007509F5"/>
    <w:pPr>
      <w:spacing w:before="100" w:beforeAutospacing="1" w:after="100" w:afterAutospacing="1"/>
      <w:ind w:firstLine="0"/>
      <w:contextualSpacing/>
      <w:jc w:val="center"/>
      <w:outlineLvl w:val="9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51">
    <w:name w:val="toc 5"/>
    <w:basedOn w:val="a1"/>
    <w:next w:val="a1"/>
    <w:autoRedefine/>
    <w:uiPriority w:val="39"/>
    <w:unhideWhenUsed/>
    <w:rsid w:val="007509F5"/>
    <w:pPr>
      <w:spacing w:before="0" w:after="0"/>
      <w:ind w:left="960"/>
      <w:contextualSpacing/>
    </w:pPr>
    <w:rPr>
      <w:rFonts w:ascii="Calibri" w:hAnsi="Calibri"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7509F5"/>
    <w:pPr>
      <w:spacing w:before="0" w:after="0"/>
      <w:ind w:left="1200"/>
      <w:contextualSpacing/>
    </w:pPr>
    <w:rPr>
      <w:rFonts w:ascii="Calibri" w:hAnsi="Calibri"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7509F5"/>
    <w:pPr>
      <w:spacing w:before="0" w:after="0"/>
      <w:ind w:left="1440"/>
      <w:contextualSpacing/>
    </w:pPr>
    <w:rPr>
      <w:rFonts w:ascii="Calibri" w:hAnsi="Calibri"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7509F5"/>
    <w:pPr>
      <w:spacing w:before="0" w:after="0"/>
      <w:ind w:left="1680"/>
      <w:contextualSpacing/>
    </w:pPr>
    <w:rPr>
      <w:rFonts w:ascii="Calibri" w:hAnsi="Calibri"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7509F5"/>
    <w:pPr>
      <w:spacing w:before="0" w:after="0"/>
      <w:ind w:left="1920"/>
      <w:contextualSpacing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7509F5"/>
  </w:style>
  <w:style w:type="character" w:customStyle="1" w:styleId="-1">
    <w:name w:val="ТЗ - основной текст Знак"/>
    <w:link w:val="-0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8">
    <w:name w:val="В таблице"/>
    <w:basedOn w:val="a1"/>
    <w:next w:val="a1"/>
    <w:autoRedefine/>
    <w:rsid w:val="007509F5"/>
    <w:pPr>
      <w:tabs>
        <w:tab w:val="right" w:pos="9498"/>
      </w:tabs>
      <w:spacing w:before="120" w:after="120"/>
      <w:contextualSpacing/>
    </w:pPr>
    <w:rPr>
      <w:sz w:val="22"/>
      <w:szCs w:val="22"/>
    </w:rPr>
  </w:style>
  <w:style w:type="paragraph" w:styleId="2">
    <w:name w:val="List Bullet 2"/>
    <w:basedOn w:val="afff9"/>
    <w:autoRedefine/>
    <w:rsid w:val="007509F5"/>
    <w:pPr>
      <w:numPr>
        <w:numId w:val="6"/>
      </w:numPr>
      <w:tabs>
        <w:tab w:val="clear" w:pos="2160"/>
      </w:tabs>
      <w:spacing w:line="240" w:lineRule="atLeast"/>
      <w:ind w:left="851" w:firstLine="0"/>
      <w:contextualSpacing w:val="0"/>
    </w:pPr>
    <w:rPr>
      <w:rFonts w:ascii="Arial" w:hAnsi="Arial"/>
      <w:noProof/>
      <w:snapToGrid w:val="0"/>
      <w:spacing w:val="-5"/>
      <w:szCs w:val="20"/>
    </w:rPr>
  </w:style>
  <w:style w:type="paragraph" w:styleId="afff9">
    <w:name w:val="List Bullet"/>
    <w:basedOn w:val="a1"/>
    <w:rsid w:val="007509F5"/>
    <w:pPr>
      <w:spacing w:before="120" w:after="120"/>
      <w:ind w:left="720" w:hanging="360"/>
      <w:contextualSpacing/>
    </w:pPr>
  </w:style>
  <w:style w:type="paragraph" w:customStyle="1" w:styleId="TableTitle">
    <w:name w:val="TableTitle"/>
    <w:basedOn w:val="a1"/>
    <w:autoRedefine/>
    <w:rsid w:val="007509F5"/>
    <w:pPr>
      <w:keepNext/>
      <w:keepLines/>
      <w:shd w:val="clear" w:color="auto" w:fill="D9D9D9"/>
      <w:spacing w:before="0" w:after="0"/>
      <w:ind w:left="-113" w:right="-113"/>
      <w:contextualSpacing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1"/>
    <w:autoRedefine/>
    <w:rsid w:val="007509F5"/>
    <w:pPr>
      <w:keepNext/>
      <w:keepLines/>
      <w:ind w:left="72"/>
      <w:contextualSpacing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7509F5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contextualSpacing/>
      <w:outlineLvl w:val="9"/>
    </w:pPr>
    <w:rPr>
      <w:rFonts w:ascii="Arial" w:eastAsia="Times New Roman" w:hAnsi="Arial" w:cs="Times New Roman"/>
      <w:bCs w:val="0"/>
      <w:color w:val="auto"/>
      <w:spacing w:val="-20"/>
      <w:kern w:val="20"/>
      <w:sz w:val="40"/>
      <w:szCs w:val="20"/>
      <w:lang w:bidi="ar-SA"/>
    </w:rPr>
  </w:style>
  <w:style w:type="paragraph" w:customStyle="1" w:styleId="CoverTitle">
    <w:name w:val="Cover Title"/>
    <w:basedOn w:val="a1"/>
    <w:next w:val="a1"/>
    <w:rsid w:val="007509F5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  <w:contextualSpacing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1"/>
    <w:rsid w:val="007509F5"/>
    <w:pPr>
      <w:keepLines/>
      <w:widowControl w:val="0"/>
      <w:spacing w:before="0" w:after="0" w:line="288" w:lineRule="auto"/>
      <w:contextualSpacing/>
      <w:jc w:val="center"/>
    </w:pPr>
    <w:rPr>
      <w:lang w:eastAsia="en-US"/>
    </w:rPr>
  </w:style>
  <w:style w:type="paragraph" w:customStyle="1" w:styleId="afffa">
    <w:name w:val="Жирный Текст с новой страницы"/>
    <w:basedOn w:val="a1"/>
    <w:qFormat/>
    <w:rsid w:val="007509F5"/>
    <w:pPr>
      <w:keepNext/>
      <w:keepLines/>
      <w:pageBreakBefore/>
      <w:spacing w:before="120" w:after="120"/>
      <w:contextualSpacing/>
    </w:pPr>
    <w:rPr>
      <w:b/>
      <w:sz w:val="28"/>
    </w:rPr>
  </w:style>
  <w:style w:type="paragraph" w:customStyle="1" w:styleId="afffb">
    <w:name w:val="блабла"/>
    <w:basedOn w:val="14"/>
    <w:link w:val="afffc"/>
    <w:rsid w:val="007509F5"/>
  </w:style>
  <w:style w:type="paragraph" w:customStyle="1" w:styleId="11">
    <w:name w:val="Маркер 1"/>
    <w:basedOn w:val="14"/>
    <w:link w:val="1c"/>
    <w:qFormat/>
    <w:rsid w:val="007509F5"/>
    <w:pPr>
      <w:numPr>
        <w:ilvl w:val="1"/>
        <w:numId w:val="9"/>
      </w:numPr>
    </w:pPr>
  </w:style>
  <w:style w:type="character" w:customStyle="1" w:styleId="afffc">
    <w:name w:val="блабла Знак"/>
    <w:link w:val="afffb"/>
    <w:rsid w:val="007509F5"/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1"/>
    <w:basedOn w:val="14"/>
    <w:link w:val="1d"/>
    <w:qFormat/>
    <w:rsid w:val="007509F5"/>
    <w:pPr>
      <w:keepNext/>
      <w:keepLines/>
      <w:numPr>
        <w:numId w:val="7"/>
      </w:numPr>
      <w:spacing w:line="240" w:lineRule="auto"/>
      <w:ind w:left="641" w:hanging="357"/>
    </w:pPr>
  </w:style>
  <w:style w:type="character" w:customStyle="1" w:styleId="1c">
    <w:name w:val="Маркер 1 Знак"/>
    <w:link w:val="11"/>
    <w:rsid w:val="007509F5"/>
    <w:rPr>
      <w:rFonts w:ascii="Times New Roman" w:hAnsi="Times New Roman" w:cs="Times New Roman"/>
      <w:sz w:val="24"/>
      <w:szCs w:val="24"/>
    </w:rPr>
  </w:style>
  <w:style w:type="paragraph" w:customStyle="1" w:styleId="24">
    <w:name w:val="Маркер 2"/>
    <w:basedOn w:val="14"/>
    <w:link w:val="25"/>
    <w:qFormat/>
    <w:rsid w:val="007509F5"/>
    <w:pPr>
      <w:ind w:firstLine="0"/>
    </w:pPr>
  </w:style>
  <w:style w:type="character" w:customStyle="1" w:styleId="1d">
    <w:name w:val="Список 1 Знак"/>
    <w:link w:val="10"/>
    <w:rsid w:val="007509F5"/>
    <w:rPr>
      <w:rFonts w:ascii="Times New Roman" w:hAnsi="Times New Roman" w:cs="Times New Roman"/>
      <w:sz w:val="24"/>
      <w:szCs w:val="24"/>
    </w:rPr>
  </w:style>
  <w:style w:type="paragraph" w:customStyle="1" w:styleId="3">
    <w:name w:val="Маркер 3"/>
    <w:basedOn w:val="14"/>
    <w:link w:val="34"/>
    <w:qFormat/>
    <w:rsid w:val="007509F5"/>
    <w:pPr>
      <w:numPr>
        <w:ilvl w:val="1"/>
        <w:numId w:val="8"/>
      </w:numPr>
      <w:ind w:left="2269" w:hanging="284"/>
      <w:jc w:val="left"/>
    </w:pPr>
  </w:style>
  <w:style w:type="character" w:customStyle="1" w:styleId="25">
    <w:name w:val="Маркер 2 Знак"/>
    <w:link w:val="24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d">
    <w:name w:val="Название таблицы"/>
    <w:basedOn w:val="a1"/>
    <w:link w:val="afffe"/>
    <w:qFormat/>
    <w:rsid w:val="007509F5"/>
    <w:pPr>
      <w:spacing w:before="120" w:after="120"/>
      <w:ind w:firstLine="709"/>
      <w:contextualSpacing/>
      <w:jc w:val="center"/>
    </w:pPr>
  </w:style>
  <w:style w:type="character" w:customStyle="1" w:styleId="34">
    <w:name w:val="Маркер 3 Знак"/>
    <w:link w:val="3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f">
    <w:name w:val="Термин"/>
    <w:basedOn w:val="a1"/>
    <w:link w:val="affff0"/>
    <w:qFormat/>
    <w:rsid w:val="007509F5"/>
    <w:pPr>
      <w:spacing w:before="120" w:after="120"/>
      <w:ind w:firstLine="357"/>
      <w:contextualSpacing/>
    </w:pPr>
    <w:rPr>
      <w:b/>
      <w:i/>
    </w:rPr>
  </w:style>
  <w:style w:type="character" w:customStyle="1" w:styleId="afffe">
    <w:name w:val="Название таблицы Знак"/>
    <w:link w:val="afffd"/>
    <w:rsid w:val="007509F5"/>
    <w:rPr>
      <w:rFonts w:ascii="Times New Roman" w:hAnsi="Times New Roman" w:cs="Times New Roman"/>
      <w:sz w:val="24"/>
      <w:szCs w:val="24"/>
    </w:rPr>
  </w:style>
  <w:style w:type="character" w:customStyle="1" w:styleId="affff0">
    <w:name w:val="Термин Знак"/>
    <w:link w:val="affff"/>
    <w:rsid w:val="007509F5"/>
    <w:rPr>
      <w:rFonts w:ascii="Times New Roman" w:hAnsi="Times New Roman" w:cs="Times New Roman"/>
      <w:b/>
      <w:i/>
      <w:sz w:val="24"/>
      <w:szCs w:val="24"/>
    </w:rPr>
  </w:style>
  <w:style w:type="paragraph" w:customStyle="1" w:styleId="26">
    <w:name w:val="Заголовок2"/>
    <w:basedOn w:val="a1"/>
    <w:link w:val="27"/>
    <w:qFormat/>
    <w:rsid w:val="007509F5"/>
    <w:pPr>
      <w:numPr>
        <w:ilvl w:val="2"/>
      </w:numPr>
      <w:spacing w:before="240"/>
      <w:ind w:left="851" w:hanging="180"/>
    </w:pPr>
    <w:rPr>
      <w:szCs w:val="26"/>
    </w:rPr>
  </w:style>
  <w:style w:type="character" w:customStyle="1" w:styleId="27">
    <w:name w:val="Заголовок2 Знак"/>
    <w:link w:val="26"/>
    <w:rsid w:val="007509F5"/>
    <w:rPr>
      <w:rFonts w:ascii="Times New Roman" w:hAnsi="Times New Roman" w:cs="Times New Roman"/>
      <w:b/>
      <w:bCs/>
      <w:sz w:val="24"/>
      <w:szCs w:val="26"/>
    </w:rPr>
  </w:style>
  <w:style w:type="paragraph" w:customStyle="1" w:styleId="affff1">
    <w:name w:val="Заголовок без новой страницы"/>
    <w:basedOn w:val="12"/>
    <w:link w:val="affff2"/>
    <w:qFormat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lang w:bidi="ar-SA"/>
    </w:rPr>
  </w:style>
  <w:style w:type="character" w:customStyle="1" w:styleId="affff2">
    <w:name w:val="Заголовок без новой страницы Знак"/>
    <w:link w:val="affff1"/>
    <w:rsid w:val="007509F5"/>
    <w:rPr>
      <w:rFonts w:ascii="Times New Roman" w:hAnsi="Times New Roman" w:cs="Times New Roman"/>
      <w:kern w:val="32"/>
      <w:sz w:val="28"/>
      <w:szCs w:val="28"/>
    </w:rPr>
  </w:style>
  <w:style w:type="paragraph" w:styleId="HTML">
    <w:name w:val="HTML Preformatted"/>
    <w:basedOn w:val="a1"/>
    <w:link w:val="HTML0"/>
    <w:uiPriority w:val="99"/>
    <w:unhideWhenUsed/>
    <w:rsid w:val="00750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1" w:after="0" w:afterAutospacing="1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509F5"/>
    <w:rPr>
      <w:rFonts w:ascii="Courier New" w:hAnsi="Courier New" w:cs="Times New Roman"/>
      <w:sz w:val="20"/>
      <w:szCs w:val="20"/>
    </w:rPr>
  </w:style>
  <w:style w:type="character" w:customStyle="1" w:styleId="m1">
    <w:name w:val="m1"/>
    <w:rsid w:val="007509F5"/>
    <w:rPr>
      <w:color w:val="0000FF"/>
    </w:rPr>
  </w:style>
  <w:style w:type="character" w:customStyle="1" w:styleId="t1">
    <w:name w:val="t1"/>
    <w:rsid w:val="007509F5"/>
    <w:rPr>
      <w:color w:val="990000"/>
    </w:rPr>
  </w:style>
  <w:style w:type="character" w:customStyle="1" w:styleId="c">
    <w:name w:val="c"/>
    <w:basedOn w:val="a2"/>
    <w:rsid w:val="007509F5"/>
  </w:style>
  <w:style w:type="character" w:customStyle="1" w:styleId="db1">
    <w:name w:val="db1"/>
    <w:rsid w:val="007509F5"/>
    <w:rPr>
      <w:rFonts w:ascii="Courier" w:hAnsi="Courier" w:hint="default"/>
      <w:sz w:val="24"/>
      <w:szCs w:val="24"/>
    </w:rPr>
  </w:style>
  <w:style w:type="character" w:styleId="affff3">
    <w:name w:val="Intense Reference"/>
    <w:uiPriority w:val="32"/>
    <w:qFormat/>
    <w:rsid w:val="007509F5"/>
    <w:rPr>
      <w:rFonts w:ascii="Times New Roman" w:hAnsi="Times New Roman"/>
      <w:b w:val="0"/>
      <w:bCs/>
      <w:smallCaps/>
      <w:color w:val="000000"/>
      <w:spacing w:val="5"/>
      <w:sz w:val="24"/>
      <w:u w:val="single"/>
    </w:rPr>
  </w:style>
  <w:style w:type="paragraph" w:customStyle="1" w:styleId="affff4">
    <w:name w:val="Отделы МинФина"/>
    <w:basedOn w:val="a6"/>
    <w:link w:val="affff5"/>
    <w:qFormat/>
    <w:rsid w:val="007509F5"/>
    <w:pPr>
      <w:spacing w:before="120" w:after="120"/>
      <w:jc w:val="center"/>
    </w:pPr>
    <w:rPr>
      <w:b/>
      <w:sz w:val="32"/>
      <w:szCs w:val="32"/>
    </w:rPr>
  </w:style>
  <w:style w:type="character" w:customStyle="1" w:styleId="affff5">
    <w:name w:val="Отделы МинФина Знак"/>
    <w:link w:val="affff4"/>
    <w:rsid w:val="007509F5"/>
    <w:rPr>
      <w:rFonts w:ascii="Times New Roman" w:hAnsi="Times New Roman" w:cs="Times New Roman"/>
      <w:b/>
      <w:sz w:val="32"/>
      <w:szCs w:val="32"/>
    </w:rPr>
  </w:style>
  <w:style w:type="character" w:styleId="affff6">
    <w:name w:val="FollowedHyperlink"/>
    <w:uiPriority w:val="99"/>
    <w:unhideWhenUsed/>
    <w:rsid w:val="007509F5"/>
    <w:rPr>
      <w:color w:val="800080"/>
      <w:u w:val="single"/>
    </w:rPr>
  </w:style>
  <w:style w:type="paragraph" w:customStyle="1" w:styleId="affff7">
    <w:name w:val="С новой страницы"/>
    <w:basedOn w:val="14"/>
    <w:link w:val="affff8"/>
    <w:qFormat/>
    <w:rsid w:val="007509F5"/>
    <w:pPr>
      <w:pageBreakBefore/>
    </w:pPr>
  </w:style>
  <w:style w:type="character" w:customStyle="1" w:styleId="affff8">
    <w:name w:val="С новой страницы Знак"/>
    <w:link w:val="affff7"/>
    <w:rsid w:val="007509F5"/>
    <w:rPr>
      <w:rFonts w:ascii="Times New Roman" w:hAnsi="Times New Roman" w:cs="Times New Roman"/>
      <w:sz w:val="24"/>
      <w:szCs w:val="24"/>
    </w:rPr>
  </w:style>
  <w:style w:type="table" w:customStyle="1" w:styleId="affff9">
    <w:name w:val="Стиль для таблицы МФ ЧО"/>
    <w:basedOn w:val="a3"/>
    <w:uiPriority w:val="99"/>
    <w:rsid w:val="007509F5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0" w:type="dxa"/>
        <w:right w:w="0" w:type="dxa"/>
      </w:tcMar>
    </w:tcPr>
  </w:style>
  <w:style w:type="paragraph" w:customStyle="1" w:styleId="affffa">
    <w:name w:val="Текст в таблице"/>
    <w:basedOn w:val="a1"/>
    <w:link w:val="affffb"/>
    <w:qFormat/>
    <w:rsid w:val="007509F5"/>
    <w:pPr>
      <w:spacing w:before="100" w:beforeAutospacing="1" w:after="100" w:afterAutospacing="1" w:line="240" w:lineRule="auto"/>
      <w:ind w:firstLine="0"/>
      <w:contextualSpacing/>
      <w:jc w:val="left"/>
    </w:pPr>
  </w:style>
  <w:style w:type="character" w:customStyle="1" w:styleId="affffb">
    <w:name w:val="Текст в таблице Знак"/>
    <w:link w:val="affffa"/>
    <w:rsid w:val="007509F5"/>
    <w:rPr>
      <w:rFonts w:ascii="Times New Roman" w:hAnsi="Times New Roman" w:cs="Times New Roman"/>
      <w:sz w:val="24"/>
      <w:szCs w:val="24"/>
    </w:rPr>
  </w:style>
  <w:style w:type="paragraph" w:styleId="28">
    <w:name w:val="Body Text Indent 2"/>
    <w:basedOn w:val="a1"/>
    <w:link w:val="29"/>
    <w:uiPriority w:val="99"/>
    <w:unhideWhenUsed/>
    <w:rsid w:val="00D702FC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rsid w:val="00D702FC"/>
    <w:rPr>
      <w:rFonts w:ascii="Times New Roman" w:hAnsi="Times New Roman" w:cs="Times New Roman"/>
      <w:sz w:val="24"/>
      <w:szCs w:val="24"/>
    </w:rPr>
  </w:style>
  <w:style w:type="paragraph" w:customStyle="1" w:styleId="a0">
    <w:name w:val="Табл"/>
    <w:basedOn w:val="a1"/>
    <w:link w:val="affffc"/>
    <w:qFormat/>
    <w:rsid w:val="00910502"/>
    <w:pPr>
      <w:numPr>
        <w:numId w:val="11"/>
      </w:numPr>
      <w:spacing w:before="0" w:after="0" w:line="240" w:lineRule="auto"/>
      <w:ind w:left="0" w:firstLine="0"/>
      <w:contextualSpacing/>
      <w:jc w:val="left"/>
    </w:pPr>
    <w:rPr>
      <w:color w:val="000000"/>
      <w:sz w:val="20"/>
      <w:szCs w:val="20"/>
    </w:rPr>
  </w:style>
  <w:style w:type="paragraph" w:customStyle="1" w:styleId="affffd">
    <w:name w:val="основной Знак"/>
    <w:basedOn w:val="a1"/>
    <w:rsid w:val="00910502"/>
    <w:pPr>
      <w:tabs>
        <w:tab w:val="left" w:pos="425"/>
      </w:tabs>
      <w:spacing w:before="0" w:after="0"/>
      <w:ind w:firstLine="425"/>
    </w:pPr>
    <w:rPr>
      <w:sz w:val="28"/>
      <w:szCs w:val="28"/>
    </w:rPr>
  </w:style>
  <w:style w:type="numbering" w:customStyle="1" w:styleId="a">
    <w:name w:val="Стиль маркированный"/>
    <w:basedOn w:val="a4"/>
    <w:rsid w:val="00910502"/>
    <w:pPr>
      <w:numPr>
        <w:numId w:val="10"/>
      </w:numPr>
    </w:pPr>
  </w:style>
  <w:style w:type="character" w:customStyle="1" w:styleId="2a">
    <w:name w:val="Основной текст (2)_ Знак Знак"/>
    <w:link w:val="2b"/>
    <w:locked/>
    <w:rsid w:val="00910502"/>
    <w:rPr>
      <w:b/>
      <w:bCs/>
      <w:sz w:val="23"/>
      <w:szCs w:val="23"/>
      <w:shd w:val="clear" w:color="auto" w:fill="FFFFFF"/>
    </w:rPr>
  </w:style>
  <w:style w:type="paragraph" w:customStyle="1" w:styleId="2b">
    <w:name w:val="Основной текст (2)_ Знак"/>
    <w:basedOn w:val="a1"/>
    <w:link w:val="2a"/>
    <w:rsid w:val="00910502"/>
    <w:pPr>
      <w:shd w:val="clear" w:color="auto" w:fill="FFFFFF"/>
      <w:spacing w:before="0" w:after="360" w:line="298" w:lineRule="exact"/>
      <w:ind w:firstLine="0"/>
      <w:jc w:val="center"/>
    </w:pPr>
    <w:rPr>
      <w:rFonts w:asciiTheme="minorHAnsi" w:hAnsiTheme="minorHAnsi" w:cstheme="minorBidi"/>
      <w:b/>
      <w:bCs/>
      <w:sz w:val="23"/>
      <w:szCs w:val="23"/>
    </w:rPr>
  </w:style>
  <w:style w:type="paragraph" w:customStyle="1" w:styleId="ConsNonformat">
    <w:name w:val="ConsNonformat"/>
    <w:rsid w:val="00910502"/>
    <w:pPr>
      <w:widowControl w:val="0"/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character" w:customStyle="1" w:styleId="affffc">
    <w:name w:val="Табл Знак"/>
    <w:link w:val="a0"/>
    <w:rsid w:val="00910502"/>
    <w:rPr>
      <w:rFonts w:ascii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a2"/>
    <w:rsid w:val="00303F9A"/>
  </w:style>
  <w:style w:type="character" w:customStyle="1" w:styleId="310">
    <w:name w:val="Заголовок 3 Знак1"/>
    <w:basedOn w:val="a2"/>
    <w:link w:val="30"/>
    <w:uiPriority w:val="9"/>
    <w:semiHidden/>
    <w:rsid w:val="007036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6666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e">
    <w:name w:val="Обычный1 Знак"/>
    <w:basedOn w:val="a2"/>
    <w:locked/>
    <w:rsid w:val="002E3186"/>
    <w:rPr>
      <w:rFonts w:ascii="TimesET" w:hAnsi="TimesET" w:cs="TimesET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1"/>
    <w:next w:val="a1"/>
    <w:link w:val="13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0">
    <w:name w:val="heading 2"/>
    <w:aliases w:val="Заголовок,Подраздел,H2,&quot;Изумруд&quot;"/>
    <w:basedOn w:val="a1"/>
    <w:next w:val="a1"/>
    <w:link w:val="22"/>
    <w:autoRedefine/>
    <w:qFormat/>
    <w:rsid w:val="00181032"/>
    <w:pPr>
      <w:keepNext/>
      <w:numPr>
        <w:numId w:val="1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0">
    <w:name w:val="heading 3"/>
    <w:basedOn w:val="a1"/>
    <w:next w:val="a1"/>
    <w:link w:val="310"/>
    <w:uiPriority w:val="9"/>
    <w:semiHidden/>
    <w:unhideWhenUsed/>
    <w:qFormat/>
    <w:rsid w:val="00703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4"/>
    <w:next w:val="14"/>
    <w:link w:val="40"/>
    <w:autoRedefine/>
    <w:qFormat/>
    <w:rsid w:val="007509F5"/>
    <w:pPr>
      <w:keepNext/>
      <w:spacing w:before="240" w:after="60"/>
      <w:ind w:left="1728" w:hanging="648"/>
      <w:outlineLvl w:val="3"/>
    </w:pPr>
    <w:rPr>
      <w:b/>
      <w:bCs/>
      <w:szCs w:val="28"/>
    </w:rPr>
  </w:style>
  <w:style w:type="paragraph" w:styleId="5">
    <w:name w:val="heading 5"/>
    <w:basedOn w:val="14"/>
    <w:next w:val="14"/>
    <w:link w:val="50"/>
    <w:autoRedefine/>
    <w:qFormat/>
    <w:rsid w:val="007509F5"/>
    <w:pPr>
      <w:spacing w:before="240" w:after="60"/>
      <w:ind w:left="2232" w:hanging="79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509F5"/>
    <w:pPr>
      <w:spacing w:before="240"/>
      <w:ind w:left="851" w:firstLine="0"/>
      <w:contextualSpacing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7509F5"/>
    <w:pPr>
      <w:spacing w:before="240"/>
      <w:ind w:left="851" w:firstLine="0"/>
      <w:contextualSpacing/>
      <w:outlineLvl w:val="6"/>
    </w:pPr>
  </w:style>
  <w:style w:type="paragraph" w:styleId="8">
    <w:name w:val="heading 8"/>
    <w:basedOn w:val="a1"/>
    <w:next w:val="a1"/>
    <w:link w:val="80"/>
    <w:qFormat/>
    <w:rsid w:val="007509F5"/>
    <w:pPr>
      <w:spacing w:before="240"/>
      <w:ind w:left="851" w:firstLine="0"/>
      <w:contextualSpacing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7509F5"/>
    <w:pPr>
      <w:spacing w:before="240"/>
      <w:ind w:left="851" w:firstLine="0"/>
      <w:contextualSpacing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basedOn w:val="a2"/>
    <w:link w:val="12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2">
    <w:name w:val="Заголовок 2 Знак"/>
    <w:aliases w:val="Заголовок Знак,Подраздел Знак,H2 Знак,&quot;Изумруд&quot; Знак"/>
    <w:basedOn w:val="a2"/>
    <w:link w:val="20"/>
    <w:rsid w:val="00181032"/>
    <w:rPr>
      <w:rFonts w:ascii="Times New Roman" w:hAnsi="Times New Roman" w:cs="Arial"/>
      <w:b/>
      <w:bCs/>
      <w:sz w:val="26"/>
      <w:szCs w:val="28"/>
    </w:rPr>
  </w:style>
  <w:style w:type="character" w:styleId="a5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6">
    <w:name w:val="List Paragraph"/>
    <w:basedOn w:val="a1"/>
    <w:link w:val="a7"/>
    <w:uiPriority w:val="34"/>
    <w:qFormat/>
    <w:rsid w:val="007509F5"/>
    <w:pPr>
      <w:contextualSpacing/>
    </w:pPr>
  </w:style>
  <w:style w:type="character" w:customStyle="1" w:styleId="32">
    <w:name w:val="Заголовок 3 Знак"/>
    <w:aliases w:val="H3 Знак,&quot;Сапфир&quot; Знак"/>
    <w:basedOn w:val="a2"/>
    <w:uiPriority w:val="9"/>
    <w:rsid w:val="00E336EB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8">
    <w:name w:val="Title"/>
    <w:basedOn w:val="a1"/>
    <w:next w:val="a1"/>
    <w:link w:val="a9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2"/>
    <w:link w:val="a8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endnote text"/>
    <w:basedOn w:val="a1"/>
    <w:link w:val="ab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2"/>
    <w:link w:val="aa"/>
    <w:rsid w:val="00D71B92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2"/>
    <w:unhideWhenUsed/>
    <w:rsid w:val="00D71B92"/>
    <w:rPr>
      <w:vertAlign w:val="superscript"/>
    </w:rPr>
  </w:style>
  <w:style w:type="paragraph" w:styleId="ad">
    <w:name w:val="Balloon Text"/>
    <w:basedOn w:val="a1"/>
    <w:link w:val="ae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f">
    <w:name w:val="footnote text"/>
    <w:basedOn w:val="a1"/>
    <w:link w:val="af0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rsid w:val="00D71B92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2"/>
    <w:unhideWhenUsed/>
    <w:rsid w:val="00D71B92"/>
    <w:rPr>
      <w:vertAlign w:val="superscript"/>
    </w:rPr>
  </w:style>
  <w:style w:type="character" w:styleId="af2">
    <w:name w:val="Placeholder Text"/>
    <w:basedOn w:val="a2"/>
    <w:uiPriority w:val="99"/>
    <w:semiHidden/>
    <w:rsid w:val="00D71B92"/>
    <w:rPr>
      <w:color w:val="808080"/>
    </w:rPr>
  </w:style>
  <w:style w:type="paragraph" w:styleId="15">
    <w:name w:val="index 1"/>
    <w:basedOn w:val="a1"/>
    <w:next w:val="a1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3">
    <w:name w:val="annotation reference"/>
    <w:basedOn w:val="a2"/>
    <w:uiPriority w:val="99"/>
    <w:semiHidden/>
    <w:unhideWhenUsed/>
    <w:rsid w:val="00D71B92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71B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9">
    <w:name w:val="Subtitle"/>
    <w:basedOn w:val="a1"/>
    <w:next w:val="a1"/>
    <w:link w:val="afa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a">
    <w:name w:val="Подзаголовок Знак"/>
    <w:basedOn w:val="a2"/>
    <w:link w:val="af9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6">
    <w:name w:val="Стиль1 (без нумерации)"/>
    <w:basedOn w:val="a1"/>
    <w:link w:val="17"/>
    <w:qFormat/>
    <w:rsid w:val="00632DBC"/>
  </w:style>
  <w:style w:type="paragraph" w:styleId="afb">
    <w:name w:val="Body Text"/>
    <w:basedOn w:val="a1"/>
    <w:link w:val="afc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7">
    <w:name w:val="Стиль1 (без нумерации) Знак"/>
    <w:basedOn w:val="32"/>
    <w:link w:val="16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c">
    <w:name w:val="Основной текст Знак"/>
    <w:basedOn w:val="a2"/>
    <w:link w:val="afb"/>
    <w:rsid w:val="00766C70"/>
    <w:rPr>
      <w:rFonts w:ascii="Times New Roman" w:hAnsi="Times New Roman" w:cs="Times New Roman"/>
      <w:sz w:val="24"/>
      <w:szCs w:val="20"/>
    </w:rPr>
  </w:style>
  <w:style w:type="character" w:customStyle="1" w:styleId="afd">
    <w:name w:val="Цветовое выделение"/>
    <w:uiPriority w:val="99"/>
    <w:rsid w:val="00434342"/>
    <w:rPr>
      <w:b/>
      <w:color w:val="000080"/>
    </w:rPr>
  </w:style>
  <w:style w:type="paragraph" w:styleId="afe">
    <w:name w:val="header"/>
    <w:aliases w:val="Название 2"/>
    <w:basedOn w:val="a1"/>
    <w:link w:val="aff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f">
    <w:name w:val="Верхний колонтитул Знак"/>
    <w:aliases w:val="Название 2 Знак"/>
    <w:basedOn w:val="a2"/>
    <w:link w:val="afe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f0">
    <w:name w:val="footer"/>
    <w:basedOn w:val="a1"/>
    <w:link w:val="aff1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1">
    <w:name w:val="Нижний колонтитул Знак"/>
    <w:basedOn w:val="a2"/>
    <w:link w:val="aff0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2">
    <w:name w:val="Table Grid"/>
    <w:basedOn w:val="a3"/>
    <w:uiPriority w:val="59"/>
    <w:rsid w:val="0063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2"/>
    <w:rsid w:val="003279F4"/>
  </w:style>
  <w:style w:type="character" w:styleId="aff3">
    <w:name w:val="Emphasis"/>
    <w:basedOn w:val="a2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7">
    <w:name w:val="Абзац списка Знак"/>
    <w:link w:val="a6"/>
    <w:uiPriority w:val="34"/>
    <w:locked/>
    <w:rsid w:val="007509F5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1"/>
    <w:next w:val="a1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9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4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2"/>
    <w:link w:val="4"/>
    <w:rsid w:val="007509F5"/>
    <w:rPr>
      <w:rFonts w:ascii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2"/>
    <w:link w:val="5"/>
    <w:rsid w:val="007509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7509F5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2"/>
    <w:link w:val="7"/>
    <w:rsid w:val="007509F5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7509F5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7509F5"/>
    <w:rPr>
      <w:rFonts w:ascii="Arial" w:hAnsi="Arial" w:cs="Times New Roman"/>
    </w:rPr>
  </w:style>
  <w:style w:type="paragraph" w:customStyle="1" w:styleId="14">
    <w:name w:val="Обычный1"/>
    <w:basedOn w:val="a1"/>
    <w:link w:val="CharChar"/>
    <w:rsid w:val="007509F5"/>
    <w:pPr>
      <w:spacing w:before="120" w:after="120"/>
      <w:ind w:firstLine="851"/>
      <w:contextualSpacing/>
    </w:pPr>
  </w:style>
  <w:style w:type="character" w:customStyle="1" w:styleId="CharChar">
    <w:name w:val="Обычный Char Char"/>
    <w:link w:val="14"/>
    <w:rsid w:val="007509F5"/>
    <w:rPr>
      <w:rFonts w:ascii="Times New Roman" w:hAnsi="Times New Roman" w:cs="Times New Roman"/>
      <w:sz w:val="24"/>
      <w:szCs w:val="24"/>
    </w:rPr>
  </w:style>
  <w:style w:type="paragraph" w:styleId="aff5">
    <w:name w:val="Document Map"/>
    <w:basedOn w:val="a1"/>
    <w:link w:val="aff6"/>
    <w:semiHidden/>
    <w:rsid w:val="007509F5"/>
    <w:pPr>
      <w:shd w:val="clear" w:color="auto" w:fill="000080"/>
      <w:spacing w:before="120" w:after="120"/>
      <w:contextualSpacing/>
    </w:pPr>
    <w:rPr>
      <w:rFonts w:ascii="Tahoma" w:hAnsi="Tahoma" w:cs="Tahoma"/>
    </w:rPr>
  </w:style>
  <w:style w:type="character" w:customStyle="1" w:styleId="aff6">
    <w:name w:val="Схема документа Знак"/>
    <w:basedOn w:val="a2"/>
    <w:link w:val="aff5"/>
    <w:semiHidden/>
    <w:rsid w:val="007509F5"/>
    <w:rPr>
      <w:rFonts w:ascii="Tahoma" w:hAnsi="Tahoma" w:cs="Tahoma"/>
      <w:sz w:val="24"/>
      <w:szCs w:val="24"/>
      <w:shd w:val="clear" w:color="auto" w:fill="000080"/>
    </w:rPr>
  </w:style>
  <w:style w:type="character" w:styleId="aff7">
    <w:name w:val="Hyperlink"/>
    <w:uiPriority w:val="99"/>
    <w:rsid w:val="007509F5"/>
    <w:rPr>
      <w:color w:val="0000FF"/>
      <w:u w:val="single"/>
    </w:rPr>
  </w:style>
  <w:style w:type="paragraph" w:styleId="1a">
    <w:name w:val="toc 1"/>
    <w:basedOn w:val="a1"/>
    <w:next w:val="a1"/>
    <w:autoRedefine/>
    <w:uiPriority w:val="39"/>
    <w:qFormat/>
    <w:rsid w:val="007509F5"/>
    <w:pPr>
      <w:spacing w:before="120" w:after="120" w:line="40" w:lineRule="atLeast"/>
      <w:ind w:firstLine="0"/>
      <w:jc w:val="left"/>
    </w:pPr>
    <w:rPr>
      <w:rFonts w:cs="Calibri"/>
      <w:b/>
      <w:bCs/>
      <w:caps/>
      <w:szCs w:val="20"/>
    </w:rPr>
  </w:style>
  <w:style w:type="paragraph" w:styleId="23">
    <w:name w:val="toc 2"/>
    <w:basedOn w:val="a1"/>
    <w:next w:val="a1"/>
    <w:autoRedefine/>
    <w:uiPriority w:val="39"/>
    <w:qFormat/>
    <w:rsid w:val="007509F5"/>
    <w:pPr>
      <w:spacing w:before="120" w:after="120" w:line="40" w:lineRule="atLeast"/>
      <w:ind w:left="238"/>
      <w:contextualSpacing/>
      <w:jc w:val="left"/>
    </w:pPr>
    <w:rPr>
      <w:rFonts w:cs="Calibri"/>
      <w:smallCaps/>
      <w:sz w:val="22"/>
      <w:szCs w:val="20"/>
    </w:rPr>
  </w:style>
  <w:style w:type="paragraph" w:styleId="33">
    <w:name w:val="toc 3"/>
    <w:basedOn w:val="a1"/>
    <w:next w:val="a1"/>
    <w:autoRedefine/>
    <w:uiPriority w:val="39"/>
    <w:qFormat/>
    <w:rsid w:val="007509F5"/>
    <w:pPr>
      <w:spacing w:before="120" w:after="120"/>
      <w:ind w:left="482"/>
      <w:contextualSpacing/>
      <w:jc w:val="left"/>
    </w:pPr>
    <w:rPr>
      <w:rFonts w:cs="Calibri"/>
      <w:iCs/>
      <w:sz w:val="18"/>
      <w:szCs w:val="20"/>
    </w:rPr>
  </w:style>
  <w:style w:type="paragraph" w:customStyle="1" w:styleId="aff8">
    <w:name w:val="ЗАГОЛОВОК (титульная)"/>
    <w:basedOn w:val="14"/>
    <w:next w:val="14"/>
    <w:rsid w:val="007509F5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ff9">
    <w:name w:val="Подзаголовок (титульная)"/>
    <w:basedOn w:val="14"/>
    <w:next w:val="14"/>
    <w:autoRedefine/>
    <w:rsid w:val="007509F5"/>
    <w:pPr>
      <w:ind w:firstLine="0"/>
      <w:jc w:val="center"/>
    </w:pPr>
    <w:rPr>
      <w:b/>
      <w:sz w:val="28"/>
    </w:rPr>
  </w:style>
  <w:style w:type="character" w:styleId="affa">
    <w:name w:val="page number"/>
    <w:basedOn w:val="a2"/>
    <w:rsid w:val="007509F5"/>
  </w:style>
  <w:style w:type="paragraph" w:customStyle="1" w:styleId="affb">
    <w:name w:val="Комментарии"/>
    <w:basedOn w:val="14"/>
    <w:link w:val="CharChar0"/>
    <w:rsid w:val="007509F5"/>
    <w:rPr>
      <w:color w:val="FF9900"/>
    </w:rPr>
  </w:style>
  <w:style w:type="character" w:customStyle="1" w:styleId="CharChar0">
    <w:name w:val="Комментарии Char Char"/>
    <w:link w:val="affb"/>
    <w:rsid w:val="007509F5"/>
    <w:rPr>
      <w:rFonts w:ascii="Times New Roman" w:hAnsi="Times New Roman" w:cs="Times New Roman"/>
      <w:color w:val="FF9900"/>
      <w:sz w:val="24"/>
      <w:szCs w:val="24"/>
    </w:rPr>
  </w:style>
  <w:style w:type="paragraph" w:customStyle="1" w:styleId="affc">
    <w:name w:val="Рисунок"/>
    <w:basedOn w:val="14"/>
    <w:next w:val="14"/>
    <w:rsid w:val="007509F5"/>
    <w:pPr>
      <w:keepNext/>
      <w:ind w:firstLine="0"/>
      <w:jc w:val="center"/>
    </w:pPr>
  </w:style>
  <w:style w:type="paragraph" w:customStyle="1" w:styleId="affd">
    <w:name w:val="Рисунок подпись"/>
    <w:basedOn w:val="14"/>
    <w:next w:val="14"/>
    <w:rsid w:val="007509F5"/>
    <w:pPr>
      <w:ind w:firstLine="0"/>
      <w:jc w:val="center"/>
    </w:pPr>
    <w:rPr>
      <w:b/>
      <w:lang w:val="en-US"/>
    </w:rPr>
  </w:style>
  <w:style w:type="paragraph" w:customStyle="1" w:styleId="affe">
    <w:name w:val="Таблица название таблицы"/>
    <w:basedOn w:val="14"/>
    <w:next w:val="14"/>
    <w:rsid w:val="007509F5"/>
    <w:pPr>
      <w:keepNext/>
      <w:ind w:firstLine="0"/>
    </w:pPr>
    <w:rPr>
      <w:b/>
    </w:rPr>
  </w:style>
  <w:style w:type="paragraph" w:customStyle="1" w:styleId="afff">
    <w:name w:val="Таблица название столбцов"/>
    <w:basedOn w:val="affe"/>
    <w:next w:val="14"/>
    <w:autoRedefine/>
    <w:rsid w:val="007509F5"/>
    <w:pPr>
      <w:jc w:val="center"/>
    </w:pPr>
  </w:style>
  <w:style w:type="paragraph" w:customStyle="1" w:styleId="afff0">
    <w:name w:val="Таблица текст"/>
    <w:basedOn w:val="14"/>
    <w:autoRedefine/>
    <w:rsid w:val="007509F5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7509F5"/>
    <w:pPr>
      <w:numPr>
        <w:numId w:val="3"/>
      </w:numPr>
      <w:tabs>
        <w:tab w:val="clear" w:pos="1620"/>
      </w:tabs>
      <w:ind w:left="1070" w:hanging="360"/>
    </w:pPr>
    <w:rPr>
      <w:lang w:val="en-US"/>
    </w:rPr>
  </w:style>
  <w:style w:type="paragraph" w:customStyle="1" w:styleId="31">
    <w:name w:val="Список 31"/>
    <w:basedOn w:val="14"/>
    <w:rsid w:val="007509F5"/>
    <w:pPr>
      <w:numPr>
        <w:numId w:val="4"/>
      </w:numPr>
      <w:tabs>
        <w:tab w:val="clear" w:pos="1571"/>
      </w:tabs>
      <w:ind w:left="720"/>
    </w:pPr>
  </w:style>
  <w:style w:type="paragraph" w:customStyle="1" w:styleId="afff1">
    <w:name w:val="ЗАГОЛОВОК ПРИЛОЖЕНИЯ"/>
    <w:basedOn w:val="12"/>
    <w:next w:val="a1"/>
    <w:autoRedefine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caps/>
      <w:color w:val="auto"/>
      <w:kern w:val="32"/>
      <w:lang w:bidi="ar-SA"/>
    </w:rPr>
  </w:style>
  <w:style w:type="paragraph" w:customStyle="1" w:styleId="afff2">
    <w:name w:val="Подзаголовок приложения"/>
    <w:basedOn w:val="14"/>
    <w:next w:val="14"/>
    <w:link w:val="CharChar1"/>
    <w:rsid w:val="007509F5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ff2"/>
    <w:rsid w:val="007509F5"/>
    <w:rPr>
      <w:rFonts w:ascii="Times New Roman" w:hAnsi="Times New Roman" w:cs="Times New Roman"/>
      <w:b/>
      <w:sz w:val="28"/>
      <w:szCs w:val="28"/>
    </w:rPr>
  </w:style>
  <w:style w:type="paragraph" w:customStyle="1" w:styleId="1b">
    <w:name w:val="Дата1"/>
    <w:basedOn w:val="14"/>
    <w:next w:val="14"/>
    <w:autoRedefine/>
    <w:rsid w:val="007509F5"/>
    <w:pPr>
      <w:ind w:firstLine="0"/>
      <w:jc w:val="center"/>
    </w:pPr>
  </w:style>
  <w:style w:type="paragraph" w:styleId="41">
    <w:name w:val="toc 4"/>
    <w:basedOn w:val="a1"/>
    <w:next w:val="a1"/>
    <w:autoRedefine/>
    <w:uiPriority w:val="39"/>
    <w:rsid w:val="007509F5"/>
    <w:pPr>
      <w:spacing w:before="0" w:after="0"/>
      <w:ind w:left="720"/>
      <w:contextualSpacing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7509F5"/>
    <w:rPr>
      <w:color w:val="FF9900"/>
    </w:rPr>
  </w:style>
  <w:style w:type="paragraph" w:customStyle="1" w:styleId="1">
    <w:name w:val="Список1"/>
    <w:basedOn w:val="14"/>
    <w:rsid w:val="007509F5"/>
    <w:pPr>
      <w:numPr>
        <w:numId w:val="5"/>
      </w:numPr>
      <w:tabs>
        <w:tab w:val="clear" w:pos="1571"/>
      </w:tabs>
      <w:ind w:left="786" w:hanging="360"/>
    </w:pPr>
  </w:style>
  <w:style w:type="paragraph" w:customStyle="1" w:styleId="afff3">
    <w:name w:val="Таблица текст в ячейках"/>
    <w:basedOn w:val="afff0"/>
    <w:rsid w:val="007509F5"/>
    <w:pPr>
      <w:spacing w:line="360" w:lineRule="auto"/>
    </w:pPr>
  </w:style>
  <w:style w:type="paragraph" w:styleId="afff4">
    <w:name w:val="Body Text Indent"/>
    <w:basedOn w:val="a1"/>
    <w:link w:val="afff5"/>
    <w:rsid w:val="007509F5"/>
    <w:pPr>
      <w:suppressAutoHyphens/>
      <w:spacing w:before="120" w:after="120"/>
      <w:ind w:firstLine="708"/>
      <w:contextualSpacing/>
    </w:pPr>
    <w:rPr>
      <w:lang w:eastAsia="ar-SA"/>
    </w:rPr>
  </w:style>
  <w:style w:type="character" w:customStyle="1" w:styleId="afff5">
    <w:name w:val="Основной текст с отступом Знак"/>
    <w:basedOn w:val="a2"/>
    <w:link w:val="afff4"/>
    <w:rsid w:val="007509F5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umber">
    <w:name w:val="Number"/>
    <w:basedOn w:val="a1"/>
    <w:autoRedefine/>
    <w:rsid w:val="007509F5"/>
    <w:pPr>
      <w:spacing w:before="120"/>
      <w:contextualSpacing/>
    </w:pPr>
    <w:rPr>
      <w:szCs w:val="20"/>
    </w:rPr>
  </w:style>
  <w:style w:type="paragraph" w:styleId="afff6">
    <w:name w:val="caption"/>
    <w:basedOn w:val="a1"/>
    <w:next w:val="a1"/>
    <w:unhideWhenUsed/>
    <w:qFormat/>
    <w:rsid w:val="007509F5"/>
    <w:pPr>
      <w:spacing w:before="120" w:after="120"/>
      <w:contextualSpacing/>
    </w:pPr>
    <w:rPr>
      <w:b/>
      <w:bCs/>
      <w:sz w:val="20"/>
      <w:szCs w:val="20"/>
    </w:rPr>
  </w:style>
  <w:style w:type="paragraph" w:styleId="afff7">
    <w:name w:val="TOC Heading"/>
    <w:basedOn w:val="12"/>
    <w:next w:val="a1"/>
    <w:uiPriority w:val="39"/>
    <w:unhideWhenUsed/>
    <w:qFormat/>
    <w:rsid w:val="007509F5"/>
    <w:pPr>
      <w:spacing w:before="100" w:beforeAutospacing="1" w:after="100" w:afterAutospacing="1"/>
      <w:ind w:firstLine="0"/>
      <w:contextualSpacing/>
      <w:jc w:val="center"/>
      <w:outlineLvl w:val="9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51">
    <w:name w:val="toc 5"/>
    <w:basedOn w:val="a1"/>
    <w:next w:val="a1"/>
    <w:autoRedefine/>
    <w:uiPriority w:val="39"/>
    <w:unhideWhenUsed/>
    <w:rsid w:val="007509F5"/>
    <w:pPr>
      <w:spacing w:before="0" w:after="0"/>
      <w:ind w:left="960"/>
      <w:contextualSpacing/>
    </w:pPr>
    <w:rPr>
      <w:rFonts w:ascii="Calibri" w:hAnsi="Calibri"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7509F5"/>
    <w:pPr>
      <w:spacing w:before="0" w:after="0"/>
      <w:ind w:left="1200"/>
      <w:contextualSpacing/>
    </w:pPr>
    <w:rPr>
      <w:rFonts w:ascii="Calibri" w:hAnsi="Calibri"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7509F5"/>
    <w:pPr>
      <w:spacing w:before="0" w:after="0"/>
      <w:ind w:left="1440"/>
      <w:contextualSpacing/>
    </w:pPr>
    <w:rPr>
      <w:rFonts w:ascii="Calibri" w:hAnsi="Calibri"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7509F5"/>
    <w:pPr>
      <w:spacing w:before="0" w:after="0"/>
      <w:ind w:left="1680"/>
      <w:contextualSpacing/>
    </w:pPr>
    <w:rPr>
      <w:rFonts w:ascii="Calibri" w:hAnsi="Calibri"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7509F5"/>
    <w:pPr>
      <w:spacing w:before="0" w:after="0"/>
      <w:ind w:left="1920"/>
      <w:contextualSpacing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7509F5"/>
  </w:style>
  <w:style w:type="character" w:customStyle="1" w:styleId="-1">
    <w:name w:val="ТЗ - основной текст Знак"/>
    <w:link w:val="-0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8">
    <w:name w:val="В таблице"/>
    <w:basedOn w:val="a1"/>
    <w:next w:val="a1"/>
    <w:autoRedefine/>
    <w:rsid w:val="007509F5"/>
    <w:pPr>
      <w:tabs>
        <w:tab w:val="right" w:pos="9498"/>
      </w:tabs>
      <w:spacing w:before="120" w:after="120"/>
      <w:contextualSpacing/>
    </w:pPr>
    <w:rPr>
      <w:sz w:val="22"/>
      <w:szCs w:val="22"/>
    </w:rPr>
  </w:style>
  <w:style w:type="paragraph" w:styleId="2">
    <w:name w:val="List Bullet 2"/>
    <w:basedOn w:val="afff9"/>
    <w:autoRedefine/>
    <w:rsid w:val="007509F5"/>
    <w:pPr>
      <w:numPr>
        <w:numId w:val="6"/>
      </w:numPr>
      <w:tabs>
        <w:tab w:val="clear" w:pos="2160"/>
      </w:tabs>
      <w:spacing w:line="240" w:lineRule="atLeast"/>
      <w:ind w:left="851" w:firstLine="0"/>
      <w:contextualSpacing w:val="0"/>
    </w:pPr>
    <w:rPr>
      <w:rFonts w:ascii="Arial" w:hAnsi="Arial"/>
      <w:noProof/>
      <w:snapToGrid w:val="0"/>
      <w:spacing w:val="-5"/>
      <w:szCs w:val="20"/>
    </w:rPr>
  </w:style>
  <w:style w:type="paragraph" w:styleId="afff9">
    <w:name w:val="List Bullet"/>
    <w:basedOn w:val="a1"/>
    <w:rsid w:val="007509F5"/>
    <w:pPr>
      <w:spacing w:before="120" w:after="120"/>
      <w:ind w:left="720" w:hanging="360"/>
      <w:contextualSpacing/>
    </w:pPr>
  </w:style>
  <w:style w:type="paragraph" w:customStyle="1" w:styleId="TableTitle">
    <w:name w:val="TableTitle"/>
    <w:basedOn w:val="a1"/>
    <w:autoRedefine/>
    <w:rsid w:val="007509F5"/>
    <w:pPr>
      <w:keepNext/>
      <w:keepLines/>
      <w:shd w:val="clear" w:color="auto" w:fill="D9D9D9"/>
      <w:spacing w:before="0" w:after="0"/>
      <w:ind w:left="-113" w:right="-113"/>
      <w:contextualSpacing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1"/>
    <w:autoRedefine/>
    <w:rsid w:val="007509F5"/>
    <w:pPr>
      <w:keepNext/>
      <w:keepLines/>
      <w:ind w:left="72"/>
      <w:contextualSpacing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7509F5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contextualSpacing/>
      <w:outlineLvl w:val="9"/>
    </w:pPr>
    <w:rPr>
      <w:rFonts w:ascii="Arial" w:eastAsia="Times New Roman" w:hAnsi="Arial" w:cs="Times New Roman"/>
      <w:bCs w:val="0"/>
      <w:color w:val="auto"/>
      <w:spacing w:val="-20"/>
      <w:kern w:val="20"/>
      <w:sz w:val="40"/>
      <w:szCs w:val="20"/>
      <w:lang w:bidi="ar-SA"/>
    </w:rPr>
  </w:style>
  <w:style w:type="paragraph" w:customStyle="1" w:styleId="CoverTitle">
    <w:name w:val="Cover Title"/>
    <w:basedOn w:val="a1"/>
    <w:next w:val="a1"/>
    <w:rsid w:val="007509F5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  <w:contextualSpacing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1"/>
    <w:rsid w:val="007509F5"/>
    <w:pPr>
      <w:keepLines/>
      <w:widowControl w:val="0"/>
      <w:spacing w:before="0" w:after="0" w:line="288" w:lineRule="auto"/>
      <w:contextualSpacing/>
      <w:jc w:val="center"/>
    </w:pPr>
    <w:rPr>
      <w:lang w:eastAsia="en-US"/>
    </w:rPr>
  </w:style>
  <w:style w:type="paragraph" w:customStyle="1" w:styleId="afffa">
    <w:name w:val="Жирный Текст с новой страницы"/>
    <w:basedOn w:val="a1"/>
    <w:qFormat/>
    <w:rsid w:val="007509F5"/>
    <w:pPr>
      <w:keepNext/>
      <w:keepLines/>
      <w:pageBreakBefore/>
      <w:spacing w:before="120" w:after="120"/>
      <w:contextualSpacing/>
    </w:pPr>
    <w:rPr>
      <w:b/>
      <w:sz w:val="28"/>
    </w:rPr>
  </w:style>
  <w:style w:type="paragraph" w:customStyle="1" w:styleId="afffb">
    <w:name w:val="блабла"/>
    <w:basedOn w:val="14"/>
    <w:link w:val="afffc"/>
    <w:rsid w:val="007509F5"/>
  </w:style>
  <w:style w:type="paragraph" w:customStyle="1" w:styleId="11">
    <w:name w:val="Маркер 1"/>
    <w:basedOn w:val="14"/>
    <w:link w:val="1c"/>
    <w:qFormat/>
    <w:rsid w:val="007509F5"/>
    <w:pPr>
      <w:numPr>
        <w:ilvl w:val="1"/>
        <w:numId w:val="9"/>
      </w:numPr>
    </w:pPr>
  </w:style>
  <w:style w:type="character" w:customStyle="1" w:styleId="afffc">
    <w:name w:val="блабла Знак"/>
    <w:link w:val="afffb"/>
    <w:rsid w:val="007509F5"/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1"/>
    <w:basedOn w:val="14"/>
    <w:link w:val="1d"/>
    <w:qFormat/>
    <w:rsid w:val="007509F5"/>
    <w:pPr>
      <w:keepNext/>
      <w:keepLines/>
      <w:numPr>
        <w:numId w:val="7"/>
      </w:numPr>
      <w:spacing w:line="240" w:lineRule="auto"/>
      <w:ind w:left="641" w:hanging="357"/>
    </w:pPr>
  </w:style>
  <w:style w:type="character" w:customStyle="1" w:styleId="1c">
    <w:name w:val="Маркер 1 Знак"/>
    <w:link w:val="11"/>
    <w:rsid w:val="007509F5"/>
    <w:rPr>
      <w:rFonts w:ascii="Times New Roman" w:hAnsi="Times New Roman" w:cs="Times New Roman"/>
      <w:sz w:val="24"/>
      <w:szCs w:val="24"/>
    </w:rPr>
  </w:style>
  <w:style w:type="paragraph" w:customStyle="1" w:styleId="24">
    <w:name w:val="Маркер 2"/>
    <w:basedOn w:val="14"/>
    <w:link w:val="25"/>
    <w:qFormat/>
    <w:rsid w:val="007509F5"/>
    <w:pPr>
      <w:ind w:firstLine="0"/>
    </w:pPr>
  </w:style>
  <w:style w:type="character" w:customStyle="1" w:styleId="1d">
    <w:name w:val="Список 1 Знак"/>
    <w:link w:val="10"/>
    <w:rsid w:val="007509F5"/>
    <w:rPr>
      <w:rFonts w:ascii="Times New Roman" w:hAnsi="Times New Roman" w:cs="Times New Roman"/>
      <w:sz w:val="24"/>
      <w:szCs w:val="24"/>
    </w:rPr>
  </w:style>
  <w:style w:type="paragraph" w:customStyle="1" w:styleId="3">
    <w:name w:val="Маркер 3"/>
    <w:basedOn w:val="14"/>
    <w:link w:val="34"/>
    <w:qFormat/>
    <w:rsid w:val="007509F5"/>
    <w:pPr>
      <w:numPr>
        <w:ilvl w:val="1"/>
        <w:numId w:val="8"/>
      </w:numPr>
      <w:ind w:left="2269" w:hanging="284"/>
      <w:jc w:val="left"/>
    </w:pPr>
  </w:style>
  <w:style w:type="character" w:customStyle="1" w:styleId="25">
    <w:name w:val="Маркер 2 Знак"/>
    <w:link w:val="24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d">
    <w:name w:val="Название таблицы"/>
    <w:basedOn w:val="a1"/>
    <w:link w:val="afffe"/>
    <w:qFormat/>
    <w:rsid w:val="007509F5"/>
    <w:pPr>
      <w:spacing w:before="120" w:after="120"/>
      <w:ind w:firstLine="709"/>
      <w:contextualSpacing/>
      <w:jc w:val="center"/>
    </w:pPr>
  </w:style>
  <w:style w:type="character" w:customStyle="1" w:styleId="34">
    <w:name w:val="Маркер 3 Знак"/>
    <w:link w:val="3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f">
    <w:name w:val="Термин"/>
    <w:basedOn w:val="a1"/>
    <w:link w:val="affff0"/>
    <w:qFormat/>
    <w:rsid w:val="007509F5"/>
    <w:pPr>
      <w:spacing w:before="120" w:after="120"/>
      <w:ind w:firstLine="357"/>
      <w:contextualSpacing/>
    </w:pPr>
    <w:rPr>
      <w:b/>
      <w:i/>
    </w:rPr>
  </w:style>
  <w:style w:type="character" w:customStyle="1" w:styleId="afffe">
    <w:name w:val="Название таблицы Знак"/>
    <w:link w:val="afffd"/>
    <w:rsid w:val="007509F5"/>
    <w:rPr>
      <w:rFonts w:ascii="Times New Roman" w:hAnsi="Times New Roman" w:cs="Times New Roman"/>
      <w:sz w:val="24"/>
      <w:szCs w:val="24"/>
    </w:rPr>
  </w:style>
  <w:style w:type="character" w:customStyle="1" w:styleId="affff0">
    <w:name w:val="Термин Знак"/>
    <w:link w:val="affff"/>
    <w:rsid w:val="007509F5"/>
    <w:rPr>
      <w:rFonts w:ascii="Times New Roman" w:hAnsi="Times New Roman" w:cs="Times New Roman"/>
      <w:b/>
      <w:i/>
      <w:sz w:val="24"/>
      <w:szCs w:val="24"/>
    </w:rPr>
  </w:style>
  <w:style w:type="paragraph" w:customStyle="1" w:styleId="26">
    <w:name w:val="Заголовок2"/>
    <w:basedOn w:val="a1"/>
    <w:link w:val="27"/>
    <w:qFormat/>
    <w:rsid w:val="007509F5"/>
    <w:pPr>
      <w:numPr>
        <w:ilvl w:val="2"/>
      </w:numPr>
      <w:spacing w:before="240"/>
      <w:ind w:left="851" w:hanging="180"/>
    </w:pPr>
    <w:rPr>
      <w:szCs w:val="26"/>
    </w:rPr>
  </w:style>
  <w:style w:type="character" w:customStyle="1" w:styleId="27">
    <w:name w:val="Заголовок2 Знак"/>
    <w:link w:val="26"/>
    <w:rsid w:val="007509F5"/>
    <w:rPr>
      <w:rFonts w:ascii="Times New Roman" w:hAnsi="Times New Roman" w:cs="Times New Roman"/>
      <w:b/>
      <w:bCs/>
      <w:sz w:val="24"/>
      <w:szCs w:val="26"/>
    </w:rPr>
  </w:style>
  <w:style w:type="paragraph" w:customStyle="1" w:styleId="affff1">
    <w:name w:val="Заголовок без новой страницы"/>
    <w:basedOn w:val="12"/>
    <w:link w:val="affff2"/>
    <w:qFormat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lang w:bidi="ar-SA"/>
    </w:rPr>
  </w:style>
  <w:style w:type="character" w:customStyle="1" w:styleId="affff2">
    <w:name w:val="Заголовок без новой страницы Знак"/>
    <w:link w:val="affff1"/>
    <w:rsid w:val="007509F5"/>
    <w:rPr>
      <w:rFonts w:ascii="Times New Roman" w:hAnsi="Times New Roman" w:cs="Times New Roman"/>
      <w:kern w:val="32"/>
      <w:sz w:val="28"/>
      <w:szCs w:val="28"/>
    </w:rPr>
  </w:style>
  <w:style w:type="paragraph" w:styleId="HTML">
    <w:name w:val="HTML Preformatted"/>
    <w:basedOn w:val="a1"/>
    <w:link w:val="HTML0"/>
    <w:uiPriority w:val="99"/>
    <w:unhideWhenUsed/>
    <w:rsid w:val="00750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1" w:after="0" w:afterAutospacing="1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509F5"/>
    <w:rPr>
      <w:rFonts w:ascii="Courier New" w:hAnsi="Courier New" w:cs="Times New Roman"/>
      <w:sz w:val="20"/>
      <w:szCs w:val="20"/>
    </w:rPr>
  </w:style>
  <w:style w:type="character" w:customStyle="1" w:styleId="m1">
    <w:name w:val="m1"/>
    <w:rsid w:val="007509F5"/>
    <w:rPr>
      <w:color w:val="0000FF"/>
    </w:rPr>
  </w:style>
  <w:style w:type="character" w:customStyle="1" w:styleId="t1">
    <w:name w:val="t1"/>
    <w:rsid w:val="007509F5"/>
    <w:rPr>
      <w:color w:val="990000"/>
    </w:rPr>
  </w:style>
  <w:style w:type="character" w:customStyle="1" w:styleId="c">
    <w:name w:val="c"/>
    <w:basedOn w:val="a2"/>
    <w:rsid w:val="007509F5"/>
  </w:style>
  <w:style w:type="character" w:customStyle="1" w:styleId="db1">
    <w:name w:val="db1"/>
    <w:rsid w:val="007509F5"/>
    <w:rPr>
      <w:rFonts w:ascii="Courier" w:hAnsi="Courier" w:hint="default"/>
      <w:sz w:val="24"/>
      <w:szCs w:val="24"/>
    </w:rPr>
  </w:style>
  <w:style w:type="character" w:styleId="affff3">
    <w:name w:val="Intense Reference"/>
    <w:uiPriority w:val="32"/>
    <w:qFormat/>
    <w:rsid w:val="007509F5"/>
    <w:rPr>
      <w:rFonts w:ascii="Times New Roman" w:hAnsi="Times New Roman"/>
      <w:b w:val="0"/>
      <w:bCs/>
      <w:smallCaps/>
      <w:color w:val="000000"/>
      <w:spacing w:val="5"/>
      <w:sz w:val="24"/>
      <w:u w:val="single"/>
    </w:rPr>
  </w:style>
  <w:style w:type="paragraph" w:customStyle="1" w:styleId="affff4">
    <w:name w:val="Отделы МинФина"/>
    <w:basedOn w:val="a6"/>
    <w:link w:val="affff5"/>
    <w:qFormat/>
    <w:rsid w:val="007509F5"/>
    <w:pPr>
      <w:spacing w:before="120" w:after="120"/>
      <w:jc w:val="center"/>
    </w:pPr>
    <w:rPr>
      <w:b/>
      <w:sz w:val="32"/>
      <w:szCs w:val="32"/>
    </w:rPr>
  </w:style>
  <w:style w:type="character" w:customStyle="1" w:styleId="affff5">
    <w:name w:val="Отделы МинФина Знак"/>
    <w:link w:val="affff4"/>
    <w:rsid w:val="007509F5"/>
    <w:rPr>
      <w:rFonts w:ascii="Times New Roman" w:hAnsi="Times New Roman" w:cs="Times New Roman"/>
      <w:b/>
      <w:sz w:val="32"/>
      <w:szCs w:val="32"/>
    </w:rPr>
  </w:style>
  <w:style w:type="character" w:styleId="affff6">
    <w:name w:val="FollowedHyperlink"/>
    <w:uiPriority w:val="99"/>
    <w:unhideWhenUsed/>
    <w:rsid w:val="007509F5"/>
    <w:rPr>
      <w:color w:val="800080"/>
      <w:u w:val="single"/>
    </w:rPr>
  </w:style>
  <w:style w:type="paragraph" w:customStyle="1" w:styleId="affff7">
    <w:name w:val="С новой страницы"/>
    <w:basedOn w:val="14"/>
    <w:link w:val="affff8"/>
    <w:qFormat/>
    <w:rsid w:val="007509F5"/>
    <w:pPr>
      <w:pageBreakBefore/>
    </w:pPr>
  </w:style>
  <w:style w:type="character" w:customStyle="1" w:styleId="affff8">
    <w:name w:val="С новой страницы Знак"/>
    <w:link w:val="affff7"/>
    <w:rsid w:val="007509F5"/>
    <w:rPr>
      <w:rFonts w:ascii="Times New Roman" w:hAnsi="Times New Roman" w:cs="Times New Roman"/>
      <w:sz w:val="24"/>
      <w:szCs w:val="24"/>
    </w:rPr>
  </w:style>
  <w:style w:type="table" w:customStyle="1" w:styleId="affff9">
    <w:name w:val="Стиль для таблицы МФ ЧО"/>
    <w:basedOn w:val="a3"/>
    <w:uiPriority w:val="99"/>
    <w:rsid w:val="007509F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0" w:type="dxa"/>
        <w:right w:w="0" w:type="dxa"/>
      </w:tcMar>
    </w:tcPr>
  </w:style>
  <w:style w:type="paragraph" w:customStyle="1" w:styleId="affffa">
    <w:name w:val="Текст в таблице"/>
    <w:basedOn w:val="a1"/>
    <w:link w:val="affffb"/>
    <w:qFormat/>
    <w:rsid w:val="007509F5"/>
    <w:pPr>
      <w:spacing w:before="100" w:beforeAutospacing="1" w:after="100" w:afterAutospacing="1" w:line="240" w:lineRule="auto"/>
      <w:ind w:firstLine="0"/>
      <w:contextualSpacing/>
      <w:jc w:val="left"/>
    </w:pPr>
  </w:style>
  <w:style w:type="character" w:customStyle="1" w:styleId="affffb">
    <w:name w:val="Текст в таблице Знак"/>
    <w:link w:val="affffa"/>
    <w:rsid w:val="007509F5"/>
    <w:rPr>
      <w:rFonts w:ascii="Times New Roman" w:hAnsi="Times New Roman" w:cs="Times New Roman"/>
      <w:sz w:val="24"/>
      <w:szCs w:val="24"/>
    </w:rPr>
  </w:style>
  <w:style w:type="paragraph" w:styleId="28">
    <w:name w:val="Body Text Indent 2"/>
    <w:basedOn w:val="a1"/>
    <w:link w:val="29"/>
    <w:uiPriority w:val="99"/>
    <w:unhideWhenUsed/>
    <w:rsid w:val="00D702FC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rsid w:val="00D702FC"/>
    <w:rPr>
      <w:rFonts w:ascii="Times New Roman" w:hAnsi="Times New Roman" w:cs="Times New Roman"/>
      <w:sz w:val="24"/>
      <w:szCs w:val="24"/>
    </w:rPr>
  </w:style>
  <w:style w:type="paragraph" w:customStyle="1" w:styleId="a0">
    <w:name w:val="Табл"/>
    <w:basedOn w:val="a1"/>
    <w:link w:val="affffc"/>
    <w:qFormat/>
    <w:rsid w:val="00910502"/>
    <w:pPr>
      <w:numPr>
        <w:numId w:val="11"/>
      </w:numPr>
      <w:spacing w:before="0" w:after="0" w:line="240" w:lineRule="auto"/>
      <w:ind w:left="0" w:firstLine="0"/>
      <w:contextualSpacing/>
      <w:jc w:val="left"/>
    </w:pPr>
    <w:rPr>
      <w:color w:val="000000"/>
      <w:sz w:val="20"/>
      <w:szCs w:val="20"/>
      <w:lang w:val="x-none" w:eastAsia="x-none"/>
    </w:rPr>
  </w:style>
  <w:style w:type="paragraph" w:customStyle="1" w:styleId="affffd">
    <w:name w:val="основной Знак"/>
    <w:basedOn w:val="a1"/>
    <w:rsid w:val="00910502"/>
    <w:pPr>
      <w:tabs>
        <w:tab w:val="left" w:pos="425"/>
      </w:tabs>
      <w:spacing w:before="0" w:after="0"/>
      <w:ind w:firstLine="425"/>
    </w:pPr>
    <w:rPr>
      <w:sz w:val="28"/>
      <w:szCs w:val="28"/>
    </w:rPr>
  </w:style>
  <w:style w:type="numbering" w:customStyle="1" w:styleId="a">
    <w:name w:val="Стиль маркированный"/>
    <w:basedOn w:val="a4"/>
    <w:rsid w:val="00910502"/>
    <w:pPr>
      <w:numPr>
        <w:numId w:val="10"/>
      </w:numPr>
    </w:pPr>
  </w:style>
  <w:style w:type="character" w:customStyle="1" w:styleId="2a">
    <w:name w:val="Основной текст (2)_ Знак Знак"/>
    <w:link w:val="2b"/>
    <w:locked/>
    <w:rsid w:val="00910502"/>
    <w:rPr>
      <w:b/>
      <w:bCs/>
      <w:sz w:val="23"/>
      <w:szCs w:val="23"/>
      <w:shd w:val="clear" w:color="auto" w:fill="FFFFFF"/>
    </w:rPr>
  </w:style>
  <w:style w:type="paragraph" w:customStyle="1" w:styleId="2b">
    <w:name w:val="Основной текст (2)_ Знак"/>
    <w:basedOn w:val="a1"/>
    <w:link w:val="2a"/>
    <w:rsid w:val="00910502"/>
    <w:pPr>
      <w:shd w:val="clear" w:color="auto" w:fill="FFFFFF"/>
      <w:spacing w:before="0" w:after="360" w:line="298" w:lineRule="exact"/>
      <w:ind w:firstLine="0"/>
      <w:jc w:val="center"/>
    </w:pPr>
    <w:rPr>
      <w:rFonts w:asciiTheme="minorHAnsi" w:hAnsiTheme="minorHAnsi" w:cstheme="minorBidi"/>
      <w:b/>
      <w:bCs/>
      <w:sz w:val="23"/>
      <w:szCs w:val="23"/>
    </w:rPr>
  </w:style>
  <w:style w:type="paragraph" w:customStyle="1" w:styleId="ConsNonformat">
    <w:name w:val="ConsNonformat"/>
    <w:rsid w:val="00910502"/>
    <w:pPr>
      <w:widowControl w:val="0"/>
      <w:spacing w:after="0" w:line="240" w:lineRule="auto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affffc">
    <w:name w:val="Табл Знак"/>
    <w:link w:val="a0"/>
    <w:rsid w:val="00910502"/>
    <w:rPr>
      <w:rFonts w:ascii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2"/>
    <w:rsid w:val="00303F9A"/>
  </w:style>
  <w:style w:type="character" w:customStyle="1" w:styleId="310">
    <w:name w:val="Заголовок 3 Знак1"/>
    <w:basedOn w:val="a2"/>
    <w:link w:val="30"/>
    <w:uiPriority w:val="9"/>
    <w:semiHidden/>
    <w:rsid w:val="007036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6666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92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720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881E24E-C755-474D-A2C9-B0F43A7DC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8980F-7323-403C-ABB4-9DB58A27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9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BFT</Company>
  <LinksUpToDate>false</LinksUpToDate>
  <CharactersWithSpaces>22005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s.trutnenko</dc:creator>
  <cp:lastModifiedBy>administrator</cp:lastModifiedBy>
  <cp:revision>234</cp:revision>
  <cp:lastPrinted>2013-03-18T11:55:00Z</cp:lastPrinted>
  <dcterms:created xsi:type="dcterms:W3CDTF">2012-05-22T19:28:00Z</dcterms:created>
  <dcterms:modified xsi:type="dcterms:W3CDTF">2013-03-27T02:53:00Z</dcterms:modified>
</cp:coreProperties>
</file>