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C" w:rsidRDefault="00F845DC" w:rsidP="00D806E7">
      <w:pPr>
        <w:pStyle w:val="15"/>
        <w:ind w:right="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6E7" w:rsidRPr="00207289" w:rsidRDefault="00B00787" w:rsidP="00D806E7">
      <w:pPr>
        <w:pStyle w:val="15"/>
        <w:ind w:right="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6C56" w:rsidRPr="008E68C7" w:rsidRDefault="004A2D17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C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70BB3" w:rsidRPr="008E68C7" w:rsidRDefault="00913159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C7">
        <w:rPr>
          <w:rFonts w:ascii="Times New Roman" w:hAnsi="Times New Roman" w:cs="Times New Roman"/>
          <w:b/>
          <w:bCs/>
          <w:sz w:val="28"/>
          <w:szCs w:val="28"/>
        </w:rPr>
        <w:t xml:space="preserve">на внесение в реестр </w:t>
      </w:r>
      <w:r w:rsidR="00D70BB3" w:rsidRPr="008E68C7">
        <w:rPr>
          <w:rFonts w:ascii="Times New Roman" w:hAnsi="Times New Roman" w:cs="Times New Roman"/>
          <w:b/>
          <w:bCs/>
          <w:sz w:val="28"/>
          <w:szCs w:val="28"/>
        </w:rPr>
        <w:t>автоматизированной системы «АЦК-Финансы»</w:t>
      </w:r>
    </w:p>
    <w:p w:rsidR="008512A5" w:rsidRPr="008E68C7" w:rsidRDefault="00165F1A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C7">
        <w:rPr>
          <w:rFonts w:ascii="Times New Roman" w:hAnsi="Times New Roman" w:cs="Times New Roman"/>
          <w:b/>
          <w:bCs/>
          <w:sz w:val="28"/>
          <w:szCs w:val="28"/>
        </w:rPr>
        <w:t>Финансового управления администрации Катав-Ивановского муниципального района</w:t>
      </w:r>
    </w:p>
    <w:p w:rsidR="00913159" w:rsidRPr="00207289" w:rsidRDefault="00913159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C7">
        <w:rPr>
          <w:rFonts w:ascii="Times New Roman" w:hAnsi="Times New Roman" w:cs="Times New Roman"/>
          <w:b/>
          <w:bCs/>
          <w:sz w:val="28"/>
          <w:szCs w:val="28"/>
        </w:rPr>
        <w:t>сертификатов</w:t>
      </w:r>
      <w:r w:rsidR="008512A5" w:rsidRPr="008E68C7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8E68C7">
        <w:rPr>
          <w:rFonts w:ascii="Times New Roman" w:hAnsi="Times New Roman" w:cs="Times New Roman"/>
          <w:b/>
          <w:bCs/>
          <w:sz w:val="28"/>
          <w:szCs w:val="28"/>
        </w:rPr>
        <w:t>полномоченных сотрудников</w:t>
      </w:r>
      <w:bookmarkStart w:id="0" w:name="_GoBack"/>
      <w:bookmarkEnd w:id="0"/>
    </w:p>
    <w:p w:rsidR="00435AD8" w:rsidRPr="00207289" w:rsidRDefault="00435AD8" w:rsidP="009556C0">
      <w:pPr>
        <w:pStyle w:val="15"/>
        <w:widowControl/>
        <w:ind w:right="5"/>
        <w:jc w:val="right"/>
        <w:rPr>
          <w:rFonts w:ascii="Times New Roman" w:hAnsi="Times New Roman" w:cs="Times New Roman"/>
          <w:sz w:val="28"/>
          <w:szCs w:val="16"/>
        </w:rPr>
      </w:pPr>
    </w:p>
    <w:p w:rsidR="00435AD8" w:rsidRPr="00207289" w:rsidRDefault="009556C0" w:rsidP="009556C0">
      <w:pPr>
        <w:pStyle w:val="15"/>
        <w:widowControl/>
        <w:ind w:right="5"/>
        <w:jc w:val="right"/>
        <w:rPr>
          <w:rFonts w:ascii="Times New Roman" w:hAnsi="Times New Roman" w:cs="Times New Roman"/>
          <w:sz w:val="28"/>
          <w:szCs w:val="28"/>
        </w:rPr>
      </w:pPr>
      <w:r w:rsidRPr="00207289">
        <w:rPr>
          <w:rFonts w:ascii="Times New Roman" w:hAnsi="Times New Roman" w:cs="Times New Roman"/>
          <w:sz w:val="28"/>
          <w:szCs w:val="28"/>
        </w:rPr>
        <w:t>«</w:t>
      </w:r>
      <w:r w:rsidR="002C61A4">
        <w:rPr>
          <w:rFonts w:ascii="Times New Roman" w:hAnsi="Times New Roman" w:cs="Times New Roman"/>
          <w:sz w:val="28"/>
          <w:szCs w:val="28"/>
        </w:rPr>
        <w:t>1</w:t>
      </w:r>
      <w:r w:rsidRPr="00207289">
        <w:rPr>
          <w:rFonts w:ascii="Times New Roman" w:hAnsi="Times New Roman" w:cs="Times New Roman"/>
          <w:spacing w:val="-48"/>
          <w:sz w:val="28"/>
          <w:szCs w:val="28"/>
        </w:rPr>
        <w:t>»</w:t>
      </w:r>
      <w:r w:rsidR="002C61A4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207289">
        <w:rPr>
          <w:rFonts w:ascii="Times New Roman" w:hAnsi="Times New Roman" w:cs="Times New Roman"/>
          <w:sz w:val="28"/>
          <w:szCs w:val="28"/>
        </w:rPr>
        <w:t xml:space="preserve"> </w:t>
      </w:r>
      <w:r w:rsidR="002C61A4">
        <w:rPr>
          <w:rFonts w:ascii="Times New Roman" w:hAnsi="Times New Roman" w:cs="Times New Roman"/>
          <w:sz w:val="28"/>
          <w:szCs w:val="28"/>
        </w:rPr>
        <w:t>апреля</w:t>
      </w:r>
      <w:r w:rsidRPr="00207289">
        <w:rPr>
          <w:rFonts w:ascii="Times New Roman" w:hAnsi="Times New Roman" w:cs="Times New Roman"/>
          <w:sz w:val="28"/>
          <w:szCs w:val="28"/>
        </w:rPr>
        <w:t xml:space="preserve"> 20</w:t>
      </w:r>
      <w:r w:rsidR="00165F1A">
        <w:rPr>
          <w:rFonts w:ascii="Times New Roman" w:hAnsi="Times New Roman" w:cs="Times New Roman"/>
          <w:sz w:val="28"/>
          <w:szCs w:val="28"/>
        </w:rPr>
        <w:t>1</w:t>
      </w:r>
      <w:r w:rsidR="002C61A4">
        <w:rPr>
          <w:rFonts w:ascii="Times New Roman" w:hAnsi="Times New Roman" w:cs="Times New Roman"/>
          <w:sz w:val="28"/>
          <w:szCs w:val="28"/>
        </w:rPr>
        <w:t>3</w:t>
      </w:r>
      <w:r w:rsidR="00562C6C">
        <w:rPr>
          <w:rFonts w:ascii="Times New Roman" w:hAnsi="Times New Roman" w:cs="Times New Roman"/>
          <w:sz w:val="28"/>
          <w:szCs w:val="28"/>
        </w:rPr>
        <w:t xml:space="preserve"> </w:t>
      </w:r>
      <w:r w:rsidRPr="00207289">
        <w:rPr>
          <w:rFonts w:ascii="Times New Roman" w:hAnsi="Times New Roman" w:cs="Times New Roman"/>
          <w:sz w:val="28"/>
          <w:szCs w:val="28"/>
        </w:rPr>
        <w:t>г.</w:t>
      </w:r>
    </w:p>
    <w:p w:rsidR="0073081A" w:rsidRPr="00207289" w:rsidRDefault="0073081A" w:rsidP="009556C0">
      <w:pPr>
        <w:pStyle w:val="15"/>
        <w:widowControl/>
        <w:ind w:right="5"/>
        <w:jc w:val="right"/>
        <w:rPr>
          <w:rFonts w:ascii="Times New Roman" w:hAnsi="Times New Roman" w:cs="Times New Roman"/>
          <w:sz w:val="28"/>
          <w:szCs w:val="28"/>
        </w:rPr>
      </w:pPr>
    </w:p>
    <w:p w:rsidR="00435AD8" w:rsidRPr="00207289" w:rsidRDefault="002C61A4" w:rsidP="00165F1A">
      <w:pPr>
        <w:pStyle w:val="15"/>
        <w:widowControl/>
        <w:spacing w:before="60" w:after="60"/>
        <w:rPr>
          <w:rFonts w:ascii="Times New Roman" w:hAnsi="Times New Roman" w:cs="Times New Roman"/>
          <w:sz w:val="28"/>
          <w:szCs w:val="28"/>
        </w:rPr>
      </w:pPr>
      <w:r w:rsidRPr="00C167AB">
        <w:rPr>
          <w:sz w:val="26"/>
          <w:szCs w:val="26"/>
        </w:rPr>
        <w:t>Финансовое управление администрации Катав-Ивановского муниципального района Челябинской области</w:t>
      </w:r>
      <w:r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83274F" w:rsidRPr="00207289">
        <w:rPr>
          <w:rFonts w:ascii="Times New Roman" w:hAnsi="Times New Roman" w:cs="Times New Roman"/>
          <w:sz w:val="28"/>
          <w:szCs w:val="27"/>
        </w:rPr>
        <w:t>(далее – Сторона),</w:t>
      </w:r>
    </w:p>
    <w:p w:rsidR="00913159" w:rsidRPr="00207289" w:rsidRDefault="004A2D17" w:rsidP="00C2414E">
      <w:pPr>
        <w:pStyle w:val="15"/>
        <w:widowControl/>
        <w:spacing w:before="360" w:after="120"/>
        <w:rPr>
          <w:rFonts w:ascii="Times New Roman" w:hAnsi="Times New Roman" w:cs="Times New Roman"/>
          <w:sz w:val="28"/>
          <w:szCs w:val="27"/>
        </w:rPr>
      </w:pPr>
      <w:proofErr w:type="gramStart"/>
      <w:r w:rsidRPr="00207289">
        <w:rPr>
          <w:rFonts w:ascii="Times New Roman" w:hAnsi="Times New Roman" w:cs="Times New Roman"/>
          <w:sz w:val="28"/>
          <w:szCs w:val="27"/>
        </w:rPr>
        <w:t xml:space="preserve">в соответствии с условиями </w:t>
      </w:r>
      <w:r w:rsidR="00F741CF" w:rsidRPr="00207289">
        <w:rPr>
          <w:rFonts w:ascii="Times New Roman" w:hAnsi="Times New Roman" w:cs="Times New Roman"/>
          <w:sz w:val="28"/>
          <w:szCs w:val="27"/>
        </w:rPr>
        <w:t xml:space="preserve">Соглашения </w:t>
      </w:r>
      <w:r w:rsidR="00720A3F" w:rsidRPr="00207289">
        <w:rPr>
          <w:rFonts w:ascii="Times New Roman" w:hAnsi="Times New Roman" w:cs="Times New Roman"/>
          <w:sz w:val="28"/>
          <w:szCs w:val="27"/>
        </w:rPr>
        <w:t xml:space="preserve">от </w:t>
      </w:r>
      <w:r w:rsidR="00165F1A">
        <w:rPr>
          <w:rFonts w:ascii="Times New Roman" w:hAnsi="Times New Roman" w:cs="Times New Roman"/>
          <w:sz w:val="28"/>
          <w:szCs w:val="27"/>
        </w:rPr>
        <w:t>«</w:t>
      </w:r>
      <w:r w:rsidR="002C61A4">
        <w:rPr>
          <w:rFonts w:ascii="Times New Roman" w:hAnsi="Times New Roman" w:cs="Times New Roman"/>
          <w:sz w:val="28"/>
          <w:szCs w:val="27"/>
        </w:rPr>
        <w:t>28</w:t>
      </w:r>
      <w:r w:rsidR="00165F1A">
        <w:rPr>
          <w:rFonts w:ascii="Times New Roman" w:hAnsi="Times New Roman" w:cs="Times New Roman"/>
          <w:sz w:val="28"/>
          <w:szCs w:val="27"/>
        </w:rPr>
        <w:t xml:space="preserve">» </w:t>
      </w:r>
      <w:r w:rsidR="002C61A4">
        <w:rPr>
          <w:rFonts w:ascii="Times New Roman" w:hAnsi="Times New Roman" w:cs="Times New Roman"/>
          <w:sz w:val="28"/>
          <w:szCs w:val="27"/>
        </w:rPr>
        <w:t>марта</w:t>
      </w:r>
      <w:r w:rsidR="00165F1A">
        <w:rPr>
          <w:rFonts w:ascii="Times New Roman" w:hAnsi="Times New Roman" w:cs="Times New Roman"/>
          <w:sz w:val="28"/>
          <w:szCs w:val="27"/>
        </w:rPr>
        <w:t xml:space="preserve"> 201</w:t>
      </w:r>
      <w:r w:rsidR="002C61A4">
        <w:rPr>
          <w:rFonts w:ascii="Times New Roman" w:hAnsi="Times New Roman" w:cs="Times New Roman"/>
          <w:sz w:val="28"/>
          <w:szCs w:val="27"/>
        </w:rPr>
        <w:t>3</w:t>
      </w:r>
      <w:r w:rsidR="00165F1A">
        <w:rPr>
          <w:rFonts w:ascii="Times New Roman" w:hAnsi="Times New Roman" w:cs="Times New Roman"/>
          <w:sz w:val="28"/>
          <w:szCs w:val="27"/>
        </w:rPr>
        <w:t xml:space="preserve"> г. </w:t>
      </w:r>
      <w:r w:rsidRPr="00207289">
        <w:rPr>
          <w:rFonts w:ascii="Times New Roman" w:hAnsi="Times New Roman" w:cs="Times New Roman"/>
          <w:sz w:val="28"/>
          <w:szCs w:val="27"/>
        </w:rPr>
        <w:t>об обмене электронными документами</w:t>
      </w:r>
      <w:r w:rsidR="00720A3F" w:rsidRPr="00207289">
        <w:rPr>
          <w:rFonts w:ascii="Times New Roman" w:hAnsi="Times New Roman" w:cs="Times New Roman"/>
          <w:sz w:val="28"/>
          <w:szCs w:val="27"/>
        </w:rPr>
        <w:t>,</w:t>
      </w:r>
      <w:r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720A3F" w:rsidRPr="00207289">
        <w:rPr>
          <w:rFonts w:ascii="Times New Roman" w:hAnsi="Times New Roman" w:cs="Times New Roman"/>
          <w:sz w:val="28"/>
          <w:szCs w:val="27"/>
        </w:rPr>
        <w:t>заклю</w:t>
      </w:r>
      <w:r w:rsidR="00C2414E">
        <w:rPr>
          <w:rFonts w:ascii="Times New Roman" w:hAnsi="Times New Roman" w:cs="Times New Roman"/>
          <w:sz w:val="28"/>
          <w:szCs w:val="27"/>
        </w:rPr>
        <w:t>че</w:t>
      </w:r>
      <w:r w:rsidR="00720A3F" w:rsidRPr="00207289">
        <w:rPr>
          <w:rFonts w:ascii="Times New Roman" w:hAnsi="Times New Roman" w:cs="Times New Roman"/>
          <w:sz w:val="28"/>
          <w:szCs w:val="27"/>
        </w:rPr>
        <w:t xml:space="preserve">нного </w:t>
      </w:r>
      <w:r w:rsidRPr="00207289">
        <w:rPr>
          <w:rFonts w:ascii="Times New Roman" w:hAnsi="Times New Roman" w:cs="Times New Roman"/>
          <w:sz w:val="28"/>
          <w:szCs w:val="27"/>
        </w:rPr>
        <w:t xml:space="preserve">между </w:t>
      </w:r>
      <w:r w:rsidR="00C2414E">
        <w:rPr>
          <w:rFonts w:ascii="Times New Roman" w:hAnsi="Times New Roman" w:cs="Times New Roman"/>
          <w:sz w:val="28"/>
          <w:szCs w:val="27"/>
        </w:rPr>
        <w:t>Финансовым управлением администрации Катав-Ивановского муниципального района</w:t>
      </w:r>
      <w:r w:rsidR="00720A3F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424B3B" w:rsidRPr="00207289">
        <w:rPr>
          <w:rFonts w:ascii="Times New Roman" w:hAnsi="Times New Roman" w:cs="Times New Roman"/>
          <w:sz w:val="28"/>
          <w:szCs w:val="27"/>
        </w:rPr>
        <w:t xml:space="preserve">(далее – Организатор) </w:t>
      </w:r>
      <w:r w:rsidR="00720A3F" w:rsidRPr="00207289">
        <w:rPr>
          <w:rFonts w:ascii="Times New Roman" w:hAnsi="Times New Roman" w:cs="Times New Roman"/>
          <w:sz w:val="28"/>
          <w:szCs w:val="27"/>
        </w:rPr>
        <w:t>и</w:t>
      </w:r>
      <w:r w:rsidR="00180E7A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5D7312" w:rsidRPr="00207289">
        <w:rPr>
          <w:rFonts w:ascii="Times New Roman" w:hAnsi="Times New Roman" w:cs="Times New Roman"/>
          <w:sz w:val="28"/>
          <w:szCs w:val="27"/>
        </w:rPr>
        <w:t>Стороной</w:t>
      </w:r>
      <w:r w:rsidR="007B55BE" w:rsidRPr="00207289">
        <w:rPr>
          <w:rFonts w:ascii="Times New Roman" w:hAnsi="Times New Roman" w:cs="Times New Roman"/>
          <w:sz w:val="28"/>
          <w:szCs w:val="27"/>
        </w:rPr>
        <w:t>,</w:t>
      </w:r>
      <w:r w:rsidRPr="00207289">
        <w:rPr>
          <w:rFonts w:ascii="Times New Roman" w:hAnsi="Times New Roman" w:cs="Times New Roman"/>
          <w:sz w:val="28"/>
          <w:szCs w:val="27"/>
        </w:rPr>
        <w:t xml:space="preserve"> просит Организатора для осуществления </w:t>
      </w:r>
      <w:r w:rsidR="00174B1E" w:rsidRPr="00207289">
        <w:rPr>
          <w:rFonts w:ascii="Times New Roman" w:hAnsi="Times New Roman" w:cs="Times New Roman"/>
          <w:sz w:val="28"/>
          <w:szCs w:val="27"/>
        </w:rPr>
        <w:t xml:space="preserve">юридически значимого </w:t>
      </w:r>
      <w:r w:rsidRPr="00207289">
        <w:rPr>
          <w:rFonts w:ascii="Times New Roman" w:hAnsi="Times New Roman" w:cs="Times New Roman"/>
          <w:sz w:val="28"/>
          <w:szCs w:val="27"/>
        </w:rPr>
        <w:t>электронного документооборота</w:t>
      </w:r>
      <w:r w:rsidR="00913159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401CE4" w:rsidRPr="00207289">
        <w:rPr>
          <w:rFonts w:ascii="Times New Roman" w:hAnsi="Times New Roman" w:cs="Times New Roman"/>
          <w:sz w:val="28"/>
          <w:szCs w:val="27"/>
        </w:rPr>
        <w:t xml:space="preserve">внести в реестр </w:t>
      </w:r>
      <w:r w:rsidR="00B14B51" w:rsidRPr="00207289">
        <w:rPr>
          <w:rFonts w:ascii="Times New Roman" w:hAnsi="Times New Roman" w:cs="Times New Roman"/>
          <w:sz w:val="28"/>
          <w:szCs w:val="27"/>
        </w:rPr>
        <w:t>с</w:t>
      </w:r>
      <w:r w:rsidR="00401CE4" w:rsidRPr="00207289">
        <w:rPr>
          <w:rFonts w:ascii="Times New Roman" w:hAnsi="Times New Roman" w:cs="Times New Roman"/>
          <w:sz w:val="28"/>
          <w:szCs w:val="27"/>
        </w:rPr>
        <w:t xml:space="preserve">истемы </w:t>
      </w:r>
      <w:r w:rsidR="00B14B51" w:rsidRPr="00207289">
        <w:rPr>
          <w:rFonts w:ascii="Times New Roman" w:hAnsi="Times New Roman" w:cs="Times New Roman"/>
          <w:sz w:val="28"/>
          <w:szCs w:val="27"/>
        </w:rPr>
        <w:t xml:space="preserve">«АЦК-Финансы» </w:t>
      </w:r>
      <w:r w:rsidR="00401CE4" w:rsidRPr="00207289">
        <w:rPr>
          <w:rFonts w:ascii="Times New Roman" w:hAnsi="Times New Roman" w:cs="Times New Roman"/>
          <w:sz w:val="28"/>
          <w:szCs w:val="27"/>
        </w:rPr>
        <w:t>сертификат</w:t>
      </w:r>
      <w:r w:rsidR="00297E77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401CE4" w:rsidRPr="00207289">
        <w:rPr>
          <w:rFonts w:ascii="Times New Roman" w:hAnsi="Times New Roman" w:cs="Times New Roman"/>
          <w:sz w:val="28"/>
          <w:szCs w:val="27"/>
        </w:rPr>
        <w:t xml:space="preserve">(-ы) </w:t>
      </w:r>
      <w:r w:rsidR="00A805B9" w:rsidRPr="00207289">
        <w:rPr>
          <w:rFonts w:ascii="Times New Roman" w:hAnsi="Times New Roman" w:cs="Times New Roman"/>
          <w:sz w:val="28"/>
          <w:szCs w:val="27"/>
        </w:rPr>
        <w:t>у</w:t>
      </w:r>
      <w:r w:rsidRPr="00207289">
        <w:rPr>
          <w:rFonts w:ascii="Times New Roman" w:hAnsi="Times New Roman" w:cs="Times New Roman"/>
          <w:sz w:val="28"/>
          <w:szCs w:val="27"/>
        </w:rPr>
        <w:t>полномоченного</w:t>
      </w:r>
      <w:r w:rsidR="00A805B9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401CE4" w:rsidRPr="00207289">
        <w:rPr>
          <w:rFonts w:ascii="Times New Roman" w:hAnsi="Times New Roman" w:cs="Times New Roman"/>
          <w:sz w:val="28"/>
          <w:szCs w:val="27"/>
        </w:rPr>
        <w:t>(-ых) сотрудника</w:t>
      </w:r>
      <w:r w:rsidR="00A805B9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401CE4" w:rsidRPr="00207289">
        <w:rPr>
          <w:rFonts w:ascii="Times New Roman" w:hAnsi="Times New Roman" w:cs="Times New Roman"/>
          <w:sz w:val="28"/>
          <w:szCs w:val="27"/>
        </w:rPr>
        <w:t>(-ов) Стороны со следующими регистрационными данными:</w:t>
      </w:r>
      <w:proofErr w:type="gramEnd"/>
    </w:p>
    <w:p w:rsidR="00913159" w:rsidRPr="00207289" w:rsidRDefault="00913159" w:rsidP="004A2D17">
      <w:pPr>
        <w:autoSpaceDE w:val="0"/>
        <w:autoSpaceDN w:val="0"/>
        <w:spacing w:before="0" w:after="0" w:line="240" w:lineRule="auto"/>
        <w:ind w:firstLine="0"/>
        <w:jc w:val="left"/>
        <w:rPr>
          <w:sz w:val="16"/>
          <w:szCs w:val="16"/>
        </w:rPr>
      </w:pPr>
    </w:p>
    <w:tbl>
      <w:tblPr>
        <w:tblStyle w:val="aff0"/>
        <w:tblW w:w="4931" w:type="pct"/>
        <w:tblInd w:w="108" w:type="dxa"/>
        <w:tblLayout w:type="fixed"/>
        <w:tblLook w:val="04A0"/>
      </w:tblPr>
      <w:tblGrid>
        <w:gridCol w:w="896"/>
        <w:gridCol w:w="2223"/>
        <w:gridCol w:w="3118"/>
        <w:gridCol w:w="2552"/>
        <w:gridCol w:w="4536"/>
        <w:gridCol w:w="2074"/>
      </w:tblGrid>
      <w:tr w:rsidR="00B72E5D" w:rsidRPr="00207289" w:rsidTr="00203682">
        <w:trPr>
          <w:trHeight w:val="20"/>
        </w:trPr>
        <w:tc>
          <w:tcPr>
            <w:tcW w:w="896" w:type="dxa"/>
            <w:vAlign w:val="center"/>
          </w:tcPr>
          <w:p w:rsidR="00D44EF7" w:rsidRPr="00203682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3682">
              <w:rPr>
                <w:b/>
              </w:rPr>
              <w:t>№</w:t>
            </w:r>
          </w:p>
          <w:p w:rsidR="00D44EF7" w:rsidRPr="00203682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proofErr w:type="gramStart"/>
            <w:r w:rsidRPr="00203682">
              <w:rPr>
                <w:b/>
              </w:rPr>
              <w:t>п</w:t>
            </w:r>
            <w:proofErr w:type="gramEnd"/>
            <w:r w:rsidRPr="00203682">
              <w:rPr>
                <w:b/>
                <w:lang w:val="en-US"/>
              </w:rPr>
              <w:t>/</w:t>
            </w:r>
            <w:r w:rsidRPr="00203682">
              <w:rPr>
                <w:b/>
              </w:rPr>
              <w:t>п</w:t>
            </w:r>
          </w:p>
        </w:tc>
        <w:tc>
          <w:tcPr>
            <w:tcW w:w="2223" w:type="dxa"/>
            <w:vAlign w:val="center"/>
          </w:tcPr>
          <w:p w:rsidR="00D44EF7" w:rsidRPr="00203682" w:rsidRDefault="002C61A4" w:rsidP="002C61A4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3682">
              <w:rPr>
                <w:b/>
              </w:rPr>
              <w:t xml:space="preserve">ФИО </w:t>
            </w:r>
          </w:p>
        </w:tc>
        <w:tc>
          <w:tcPr>
            <w:tcW w:w="3118" w:type="dxa"/>
            <w:vAlign w:val="center"/>
          </w:tcPr>
          <w:p w:rsidR="00D44EF7" w:rsidRPr="00203682" w:rsidRDefault="002C61A4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3682">
              <w:rPr>
                <w:b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130158" w:rsidRPr="00203682" w:rsidRDefault="00D44EF7" w:rsidP="0013015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3682">
              <w:rPr>
                <w:b/>
              </w:rPr>
              <w:t>Серийный номер</w:t>
            </w:r>
            <w:r w:rsidR="003B1BAA" w:rsidRPr="00203682">
              <w:rPr>
                <w:b/>
              </w:rPr>
              <w:t xml:space="preserve"> </w:t>
            </w:r>
            <w:r w:rsidR="00130158" w:rsidRPr="00203682">
              <w:rPr>
                <w:b/>
              </w:rPr>
              <w:t>С</w:t>
            </w:r>
            <w:r w:rsidRPr="00203682">
              <w:rPr>
                <w:b/>
              </w:rPr>
              <w:t>ертификата</w:t>
            </w:r>
          </w:p>
          <w:p w:rsidR="003B1BAA" w:rsidRPr="00203682" w:rsidRDefault="00D44EF7" w:rsidP="0013015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3682">
              <w:rPr>
                <w:b/>
              </w:rPr>
              <w:t>электронн</w:t>
            </w:r>
            <w:r w:rsidR="0095674C" w:rsidRPr="00203682">
              <w:rPr>
                <w:b/>
              </w:rPr>
              <w:t>о</w:t>
            </w:r>
            <w:r w:rsidRPr="00203682">
              <w:rPr>
                <w:b/>
              </w:rPr>
              <w:t>й</w:t>
            </w:r>
            <w:r w:rsidR="000637B6" w:rsidRPr="00203682">
              <w:rPr>
                <w:b/>
              </w:rPr>
              <w:t xml:space="preserve"> </w:t>
            </w:r>
            <w:r w:rsidRPr="00203682">
              <w:rPr>
                <w:b/>
              </w:rPr>
              <w:t>подписи</w:t>
            </w:r>
            <w:r w:rsidR="00604019" w:rsidRPr="00203682">
              <w:rPr>
                <w:b/>
              </w:rPr>
              <w:t xml:space="preserve"> </w:t>
            </w:r>
            <w:r w:rsidRPr="00203682">
              <w:rPr>
                <w:b/>
              </w:rPr>
              <w:t>*</w:t>
            </w:r>
          </w:p>
          <w:p w:rsidR="00D44EF7" w:rsidRPr="00203682" w:rsidRDefault="00D44EF7" w:rsidP="0013015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130158" w:rsidRPr="00203682" w:rsidRDefault="001403AC" w:rsidP="0013015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3682">
              <w:rPr>
                <w:b/>
              </w:rPr>
              <w:t>Роль</w:t>
            </w:r>
            <w:r w:rsidR="00130158" w:rsidRPr="00203682">
              <w:rPr>
                <w:b/>
              </w:rPr>
              <w:t xml:space="preserve"> </w:t>
            </w:r>
            <w:r w:rsidRPr="00203682">
              <w:rPr>
                <w:b/>
              </w:rPr>
              <w:t>уполномоченного</w:t>
            </w:r>
          </w:p>
          <w:p w:rsidR="003B1BAA" w:rsidRPr="00203682" w:rsidRDefault="001403AC" w:rsidP="003B1BAA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3682">
              <w:rPr>
                <w:b/>
              </w:rPr>
              <w:t>сотрудника</w:t>
            </w:r>
            <w:r w:rsidR="006E08EA" w:rsidRPr="00203682">
              <w:rPr>
                <w:b/>
              </w:rPr>
              <w:t xml:space="preserve"> </w:t>
            </w:r>
            <w:r w:rsidR="003B1BAA" w:rsidRPr="00203682">
              <w:rPr>
                <w:b/>
              </w:rPr>
              <w:t>и реквизиты внутреннего документа о делегировании сотруднику права использования</w:t>
            </w:r>
          </w:p>
          <w:p w:rsidR="003B1BAA" w:rsidRPr="00203682" w:rsidRDefault="003B1BAA" w:rsidP="003B1BAA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3682">
              <w:rPr>
                <w:b/>
              </w:rPr>
              <w:t>сертификата</w:t>
            </w:r>
          </w:p>
          <w:p w:rsidR="00D44EF7" w:rsidRPr="00203682" w:rsidRDefault="003B1BAA" w:rsidP="003B1BAA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3682">
              <w:rPr>
                <w:b/>
              </w:rPr>
              <w:t xml:space="preserve">с данной ролью </w:t>
            </w:r>
            <w:r w:rsidR="006E08EA" w:rsidRPr="00203682">
              <w:rPr>
                <w:b/>
              </w:rPr>
              <w:t>**</w:t>
            </w:r>
          </w:p>
        </w:tc>
        <w:tc>
          <w:tcPr>
            <w:tcW w:w="2074" w:type="dxa"/>
            <w:vAlign w:val="center"/>
          </w:tcPr>
          <w:p w:rsidR="00D44EF7" w:rsidRPr="00203682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3682">
              <w:rPr>
                <w:b/>
              </w:rPr>
              <w:t>Подпись</w:t>
            </w:r>
          </w:p>
          <w:p w:rsidR="00130158" w:rsidRPr="00203682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3682">
              <w:rPr>
                <w:b/>
              </w:rPr>
              <w:t>уполномоченного</w:t>
            </w:r>
          </w:p>
          <w:p w:rsidR="00D44EF7" w:rsidRPr="00203682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203682">
              <w:rPr>
                <w:b/>
              </w:rPr>
              <w:t>сотрудника</w:t>
            </w: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07289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Чечеткина Светлана Леонидовна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 xml:space="preserve">Заместитель Главы, Начальник Финансового управления 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Pr="00203682" w:rsidRDefault="00203682" w:rsidP="001E135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 xml:space="preserve">Руководитель ПБС </w:t>
            </w:r>
          </w:p>
          <w:p w:rsidR="00203682" w:rsidRPr="00203682" w:rsidRDefault="00203682" w:rsidP="001E135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 xml:space="preserve">Руководитель ГРБС </w:t>
            </w:r>
          </w:p>
          <w:p w:rsidR="00203682" w:rsidRPr="00203682" w:rsidRDefault="00203682" w:rsidP="001E135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>Руководитель ФУ</w:t>
            </w:r>
          </w:p>
        </w:tc>
        <w:tc>
          <w:tcPr>
            <w:tcW w:w="2074" w:type="dxa"/>
          </w:tcPr>
          <w:p w:rsidR="00203682" w:rsidRPr="00203682" w:rsidRDefault="00203682" w:rsidP="0020368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07289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Кутина Татьяна Анатольевна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Начальник  бюджетного отдела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Pr="00203682" w:rsidRDefault="00203682" w:rsidP="001E135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>Начальник от</w:t>
            </w:r>
            <w:r>
              <w:rPr>
                <w:sz w:val="20"/>
                <w:szCs w:val="20"/>
              </w:rPr>
              <w:t>дела для ИКПР, КПР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 xml:space="preserve">БН, </w:t>
            </w:r>
            <w:proofErr w:type="spellStart"/>
            <w:r>
              <w:rPr>
                <w:sz w:val="20"/>
                <w:szCs w:val="20"/>
              </w:rPr>
              <w:t>УиБН</w:t>
            </w:r>
            <w:proofErr w:type="spellEnd"/>
          </w:p>
          <w:p w:rsidR="00203682" w:rsidRPr="00203682" w:rsidRDefault="00203682" w:rsidP="001E135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 xml:space="preserve">Исполнитель отдела для ИКПР, КПР, УБН, </w:t>
            </w:r>
            <w:proofErr w:type="spellStart"/>
            <w:r w:rsidRPr="00203682">
              <w:rPr>
                <w:sz w:val="20"/>
                <w:szCs w:val="20"/>
              </w:rPr>
              <w:t>УиБН</w:t>
            </w:r>
            <w:proofErr w:type="spellEnd"/>
          </w:p>
          <w:p w:rsidR="00203682" w:rsidRPr="00203682" w:rsidRDefault="00203682" w:rsidP="001E135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>Руководитель ФУ</w:t>
            </w:r>
          </w:p>
        </w:tc>
        <w:tc>
          <w:tcPr>
            <w:tcW w:w="2074" w:type="dxa"/>
          </w:tcPr>
          <w:p w:rsidR="00203682" w:rsidRPr="00203682" w:rsidRDefault="00203682" w:rsidP="0020368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Шибаева Галина Васильевна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Заместитель начальника бюджетного отдела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Pr="00203682" w:rsidRDefault="00203682" w:rsidP="001E135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>Начальник от</w:t>
            </w:r>
            <w:r>
              <w:rPr>
                <w:sz w:val="20"/>
                <w:szCs w:val="20"/>
              </w:rPr>
              <w:t>дела для ИКПР, КПР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 xml:space="preserve">БН, </w:t>
            </w:r>
            <w:proofErr w:type="spellStart"/>
            <w:r>
              <w:rPr>
                <w:sz w:val="20"/>
                <w:szCs w:val="20"/>
              </w:rPr>
              <w:t>УиБН</w:t>
            </w:r>
            <w:proofErr w:type="spellEnd"/>
          </w:p>
          <w:p w:rsidR="00203682" w:rsidRPr="00207289" w:rsidRDefault="00203682" w:rsidP="001E135B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203682">
              <w:rPr>
                <w:sz w:val="20"/>
                <w:szCs w:val="20"/>
              </w:rPr>
              <w:t xml:space="preserve">Исполнитель отдела для ИКПР, КПР, УБН, </w:t>
            </w:r>
            <w:proofErr w:type="spellStart"/>
            <w:r w:rsidRPr="00203682">
              <w:rPr>
                <w:sz w:val="20"/>
                <w:szCs w:val="20"/>
              </w:rPr>
              <w:t>УиБН</w:t>
            </w:r>
            <w:proofErr w:type="spellEnd"/>
          </w:p>
        </w:tc>
        <w:tc>
          <w:tcPr>
            <w:tcW w:w="2074" w:type="dxa"/>
          </w:tcPr>
          <w:p w:rsidR="00203682" w:rsidRPr="00207289" w:rsidRDefault="00203682" w:rsidP="00203682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Тараканова Мария Александровна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Ведущий специалист ревизор-инспектор по бюджету бюджетного отдела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Default="00203682" w:rsidP="001E135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 xml:space="preserve">Исполнитель отдела для ИКПР, КПР, УБН, </w:t>
            </w:r>
            <w:proofErr w:type="spellStart"/>
            <w:r w:rsidRPr="00203682">
              <w:rPr>
                <w:sz w:val="20"/>
                <w:szCs w:val="20"/>
              </w:rPr>
              <w:t>УиБН</w:t>
            </w:r>
            <w:proofErr w:type="spellEnd"/>
          </w:p>
          <w:p w:rsidR="00203682" w:rsidRPr="00207289" w:rsidRDefault="00203682" w:rsidP="00F845DC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РР исполнитель</w:t>
            </w:r>
          </w:p>
        </w:tc>
        <w:tc>
          <w:tcPr>
            <w:tcW w:w="2074" w:type="dxa"/>
          </w:tcPr>
          <w:p w:rsidR="00203682" w:rsidRPr="00207289" w:rsidRDefault="00203682" w:rsidP="00203682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C61A4">
              <w:rPr>
                <w:sz w:val="20"/>
                <w:szCs w:val="20"/>
              </w:rPr>
              <w:t>Боровкова</w:t>
            </w:r>
            <w:proofErr w:type="spellEnd"/>
            <w:r w:rsidRPr="002C61A4">
              <w:rPr>
                <w:sz w:val="20"/>
                <w:szCs w:val="20"/>
              </w:rPr>
              <w:t xml:space="preserve">  Наталья Владимировна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Ведущий специалист  ревизор-инспектор по бюджету бюджетного отдела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Default="00203682" w:rsidP="001E135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 xml:space="preserve">Исполнитель отдела для ИКПР, КПР, УБН, </w:t>
            </w:r>
            <w:proofErr w:type="spellStart"/>
            <w:r w:rsidRPr="00203682">
              <w:rPr>
                <w:sz w:val="20"/>
                <w:szCs w:val="20"/>
              </w:rPr>
              <w:t>УиБН</w:t>
            </w:r>
            <w:proofErr w:type="spellEnd"/>
          </w:p>
          <w:p w:rsidR="00203682" w:rsidRPr="00203682" w:rsidRDefault="00203682" w:rsidP="001E135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РР исполнитель</w:t>
            </w:r>
          </w:p>
        </w:tc>
        <w:tc>
          <w:tcPr>
            <w:tcW w:w="2074" w:type="dxa"/>
          </w:tcPr>
          <w:p w:rsidR="00203682" w:rsidRPr="00203682" w:rsidRDefault="00203682" w:rsidP="0020368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Гареева Евгения Анатольевна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Ведущий специалист мониторинга местных бюджетов и методологии межбюджетных отношений бюджетного отдела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Pr="00203682" w:rsidRDefault="00203682" w:rsidP="0020368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 xml:space="preserve">Исполнитель отдела для ИКПР, КПР, УБН, </w:t>
            </w:r>
            <w:proofErr w:type="spellStart"/>
            <w:r w:rsidRPr="00203682">
              <w:rPr>
                <w:sz w:val="20"/>
                <w:szCs w:val="20"/>
              </w:rPr>
              <w:t>УиБН</w:t>
            </w:r>
            <w:proofErr w:type="spellEnd"/>
          </w:p>
          <w:p w:rsidR="00203682" w:rsidRPr="00203682" w:rsidRDefault="00203682" w:rsidP="00203682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Калюжная Оксана Александровна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Начальник отдела финансовых ресурсов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Pr="00203682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 xml:space="preserve">Начальник отдела </w:t>
            </w:r>
            <w:proofErr w:type="spellStart"/>
            <w:proofErr w:type="gramStart"/>
            <w:r w:rsidRPr="00203682">
              <w:rPr>
                <w:sz w:val="20"/>
                <w:szCs w:val="20"/>
              </w:rPr>
              <w:t>Фин</w:t>
            </w:r>
            <w:proofErr w:type="spellEnd"/>
            <w:proofErr w:type="gramEnd"/>
            <w:r w:rsidRPr="00203682">
              <w:rPr>
                <w:sz w:val="20"/>
                <w:szCs w:val="20"/>
              </w:rPr>
              <w:t xml:space="preserve"> Ресурсов</w:t>
            </w:r>
          </w:p>
          <w:p w:rsidR="00203682" w:rsidRPr="00203682" w:rsidRDefault="00203682" w:rsidP="0020368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>Начальник отдела для ИКПР, КПР</w:t>
            </w:r>
            <w:proofErr w:type="gramStart"/>
            <w:r w:rsidRPr="00203682">
              <w:rPr>
                <w:sz w:val="20"/>
                <w:szCs w:val="20"/>
              </w:rPr>
              <w:t>,У</w:t>
            </w:r>
            <w:proofErr w:type="gramEnd"/>
            <w:r w:rsidRPr="00203682">
              <w:rPr>
                <w:sz w:val="20"/>
                <w:szCs w:val="20"/>
              </w:rPr>
              <w:t xml:space="preserve">БН, </w:t>
            </w:r>
            <w:proofErr w:type="spellStart"/>
            <w:r w:rsidRPr="00203682">
              <w:rPr>
                <w:sz w:val="20"/>
                <w:szCs w:val="20"/>
              </w:rPr>
              <w:t>УиБН</w:t>
            </w:r>
            <w:proofErr w:type="spellEnd"/>
          </w:p>
          <w:p w:rsidR="00203682" w:rsidRPr="00203682" w:rsidRDefault="00203682" w:rsidP="0020368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 xml:space="preserve">Исполнитель отдела для ИКПР, КПР, УБН, </w:t>
            </w:r>
            <w:proofErr w:type="spellStart"/>
            <w:r w:rsidRPr="00203682">
              <w:rPr>
                <w:sz w:val="20"/>
                <w:szCs w:val="20"/>
              </w:rPr>
              <w:t>УиБН</w:t>
            </w:r>
            <w:proofErr w:type="spellEnd"/>
          </w:p>
        </w:tc>
        <w:tc>
          <w:tcPr>
            <w:tcW w:w="2074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C61A4">
              <w:rPr>
                <w:sz w:val="20"/>
                <w:szCs w:val="20"/>
              </w:rPr>
              <w:t>Лагойда</w:t>
            </w:r>
            <w:proofErr w:type="spellEnd"/>
            <w:r w:rsidRPr="002C61A4">
              <w:rPr>
                <w:sz w:val="20"/>
                <w:szCs w:val="20"/>
              </w:rPr>
              <w:t xml:space="preserve">  </w:t>
            </w:r>
            <w:proofErr w:type="spellStart"/>
            <w:r w:rsidRPr="002C61A4">
              <w:rPr>
                <w:sz w:val="20"/>
                <w:szCs w:val="20"/>
              </w:rPr>
              <w:t>Гулистон</w:t>
            </w:r>
            <w:proofErr w:type="spellEnd"/>
            <w:r w:rsidRPr="002C61A4">
              <w:rPr>
                <w:sz w:val="20"/>
                <w:szCs w:val="20"/>
              </w:rPr>
              <w:t xml:space="preserve"> </w:t>
            </w:r>
            <w:proofErr w:type="spellStart"/>
            <w:r w:rsidRPr="002C61A4">
              <w:rPr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Ведущий специалист-экономист отдела  финансовых ресурсов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03682">
              <w:rPr>
                <w:sz w:val="20"/>
                <w:szCs w:val="20"/>
              </w:rPr>
              <w:t xml:space="preserve">Исполнитель отдела для ИКПР, КПР, УБН, </w:t>
            </w:r>
            <w:proofErr w:type="spellStart"/>
            <w:r w:rsidRPr="00203682">
              <w:rPr>
                <w:sz w:val="20"/>
                <w:szCs w:val="20"/>
              </w:rPr>
              <w:t>УиБН</w:t>
            </w:r>
            <w:proofErr w:type="spellEnd"/>
          </w:p>
        </w:tc>
        <w:tc>
          <w:tcPr>
            <w:tcW w:w="2074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C61A4">
              <w:rPr>
                <w:sz w:val="20"/>
                <w:szCs w:val="20"/>
              </w:rPr>
              <w:t>Курдакова</w:t>
            </w:r>
            <w:proofErr w:type="spellEnd"/>
            <w:r w:rsidRPr="002C61A4">
              <w:rPr>
                <w:sz w:val="20"/>
                <w:szCs w:val="20"/>
              </w:rPr>
              <w:t xml:space="preserve"> Тамара Павловна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napToGrid w:val="0"/>
                <w:color w:val="000000"/>
                <w:sz w:val="20"/>
                <w:szCs w:val="20"/>
              </w:rPr>
              <w:t>Старший экономист по ЖКХ отдела финансовых ресурсов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 xml:space="preserve">Исполнитель отдела для ИКПР, КПР, УБН, </w:t>
            </w:r>
            <w:proofErr w:type="spellStart"/>
            <w:r w:rsidRPr="00203682">
              <w:rPr>
                <w:sz w:val="20"/>
                <w:szCs w:val="20"/>
              </w:rPr>
              <w:t>УиБН</w:t>
            </w:r>
            <w:proofErr w:type="spellEnd"/>
          </w:p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РР исполнитель</w:t>
            </w:r>
          </w:p>
        </w:tc>
        <w:tc>
          <w:tcPr>
            <w:tcW w:w="2074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C61A4">
              <w:rPr>
                <w:sz w:val="20"/>
                <w:szCs w:val="20"/>
              </w:rPr>
              <w:t>Шкерина</w:t>
            </w:r>
            <w:proofErr w:type="spellEnd"/>
            <w:r w:rsidRPr="002C61A4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Экономист по работе с поселениями отдела финансовых ресурсов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03682">
              <w:rPr>
                <w:sz w:val="20"/>
                <w:szCs w:val="20"/>
              </w:rPr>
              <w:t xml:space="preserve">Исполнитель отдела для ИКПР, КПР, УБН, </w:t>
            </w:r>
            <w:proofErr w:type="spellStart"/>
            <w:r w:rsidRPr="00203682">
              <w:rPr>
                <w:sz w:val="20"/>
                <w:szCs w:val="20"/>
              </w:rPr>
              <w:t>УиБН</w:t>
            </w:r>
            <w:proofErr w:type="spellEnd"/>
          </w:p>
        </w:tc>
        <w:tc>
          <w:tcPr>
            <w:tcW w:w="2074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C61A4">
              <w:rPr>
                <w:sz w:val="20"/>
                <w:szCs w:val="20"/>
              </w:rPr>
              <w:t>Похлебаева</w:t>
            </w:r>
            <w:proofErr w:type="spellEnd"/>
            <w:r w:rsidRPr="002C61A4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napToGrid w:val="0"/>
                <w:color w:val="000000"/>
                <w:sz w:val="20"/>
                <w:szCs w:val="20"/>
              </w:rPr>
            </w:pPr>
            <w:r w:rsidRPr="002C61A4">
              <w:rPr>
                <w:snapToGrid w:val="0"/>
                <w:color w:val="000000"/>
                <w:sz w:val="20"/>
                <w:szCs w:val="20"/>
              </w:rPr>
              <w:t>Начальник отдела по формированию и исполнению бюджетов поселений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Pr="00203682" w:rsidRDefault="00203682" w:rsidP="0020368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>Начальник отдела для ИКПР, КПР</w:t>
            </w:r>
            <w:proofErr w:type="gramStart"/>
            <w:r w:rsidRPr="00203682">
              <w:rPr>
                <w:sz w:val="20"/>
                <w:szCs w:val="20"/>
              </w:rPr>
              <w:t>,У</w:t>
            </w:r>
            <w:proofErr w:type="gramEnd"/>
            <w:r w:rsidRPr="00203682">
              <w:rPr>
                <w:sz w:val="20"/>
                <w:szCs w:val="20"/>
              </w:rPr>
              <w:t xml:space="preserve">БН, </w:t>
            </w:r>
            <w:proofErr w:type="spellStart"/>
            <w:r w:rsidRPr="00203682">
              <w:rPr>
                <w:sz w:val="20"/>
                <w:szCs w:val="20"/>
              </w:rPr>
              <w:t>УиБН</w:t>
            </w:r>
            <w:proofErr w:type="spellEnd"/>
          </w:p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203682">
              <w:rPr>
                <w:sz w:val="20"/>
                <w:szCs w:val="20"/>
              </w:rPr>
              <w:t xml:space="preserve">Исполнитель отдела для ИКПР, КПР, УБН, </w:t>
            </w:r>
            <w:proofErr w:type="spellStart"/>
            <w:r w:rsidRPr="00203682">
              <w:rPr>
                <w:sz w:val="20"/>
                <w:szCs w:val="20"/>
              </w:rPr>
              <w:t>УиБН</w:t>
            </w:r>
            <w:proofErr w:type="spellEnd"/>
          </w:p>
        </w:tc>
        <w:tc>
          <w:tcPr>
            <w:tcW w:w="2074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Шишкова Светлана Владимировна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napToGrid w:val="0"/>
                <w:color w:val="000000"/>
                <w:sz w:val="20"/>
                <w:szCs w:val="20"/>
              </w:rPr>
              <w:t>Ведущий специалист, ревизор-инспектор отдела по формированию и исполнению бюджетов поселений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Default="00203682" w:rsidP="0020368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 xml:space="preserve">Исполнитель отдела для ИКПР, КПР, УБН, </w:t>
            </w:r>
            <w:proofErr w:type="spellStart"/>
            <w:r w:rsidRPr="00203682">
              <w:rPr>
                <w:sz w:val="20"/>
                <w:szCs w:val="20"/>
              </w:rPr>
              <w:t>УиБН</w:t>
            </w:r>
            <w:proofErr w:type="spellEnd"/>
          </w:p>
          <w:p w:rsidR="00203682" w:rsidRPr="00207289" w:rsidRDefault="00203682" w:rsidP="00203682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РР исполнитель</w:t>
            </w:r>
          </w:p>
        </w:tc>
        <w:tc>
          <w:tcPr>
            <w:tcW w:w="2074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 xml:space="preserve">Кожевникова Ольга </w:t>
            </w:r>
            <w:proofErr w:type="spellStart"/>
            <w:r w:rsidRPr="002C61A4">
              <w:rPr>
                <w:sz w:val="20"/>
                <w:szCs w:val="20"/>
              </w:rPr>
              <w:t>Радмировна</w:t>
            </w:r>
            <w:proofErr w:type="spellEnd"/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napToGrid w:val="0"/>
                <w:color w:val="000000"/>
                <w:sz w:val="20"/>
                <w:szCs w:val="20"/>
              </w:rPr>
              <w:t>Ведущий специалист, ревизор-инспектор отдела по формированию и исполнению бюджетов поселений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Default="00203682" w:rsidP="001E135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03682">
              <w:rPr>
                <w:sz w:val="20"/>
                <w:szCs w:val="20"/>
              </w:rPr>
              <w:t xml:space="preserve">Исполнитель отдела для ИКПР, КПР, УБН, </w:t>
            </w:r>
            <w:proofErr w:type="spellStart"/>
            <w:r w:rsidRPr="00203682">
              <w:rPr>
                <w:sz w:val="20"/>
                <w:szCs w:val="20"/>
              </w:rPr>
              <w:t>УиБН</w:t>
            </w:r>
            <w:proofErr w:type="spellEnd"/>
          </w:p>
          <w:p w:rsidR="00203682" w:rsidRPr="00207289" w:rsidRDefault="00203682" w:rsidP="001E135B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РР исполнитель</w:t>
            </w:r>
          </w:p>
        </w:tc>
        <w:tc>
          <w:tcPr>
            <w:tcW w:w="2074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 xml:space="preserve">Рыжова Ольга Викторовна 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 xml:space="preserve">Ведущий специалист ревизор-инспектор </w:t>
            </w:r>
            <w:r w:rsidRPr="002C61A4">
              <w:rPr>
                <w:snapToGrid w:val="0"/>
                <w:color w:val="000000"/>
                <w:sz w:val="20"/>
                <w:szCs w:val="20"/>
              </w:rPr>
              <w:t>отдела по формированию и исполнению бюджетов поселений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Pr="00F845DC" w:rsidRDefault="00203682" w:rsidP="001E135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845DC">
              <w:rPr>
                <w:sz w:val="20"/>
                <w:szCs w:val="20"/>
              </w:rPr>
              <w:t xml:space="preserve">Исполнитель отдела для ИКПР, КПР, УБН, </w:t>
            </w:r>
            <w:proofErr w:type="spellStart"/>
            <w:r w:rsidRPr="00F845DC">
              <w:rPr>
                <w:sz w:val="20"/>
                <w:szCs w:val="20"/>
              </w:rPr>
              <w:t>УиБН</w:t>
            </w:r>
            <w:proofErr w:type="spellEnd"/>
          </w:p>
          <w:p w:rsidR="00203682" w:rsidRPr="00F845DC" w:rsidRDefault="00203682" w:rsidP="001E135B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845DC">
              <w:rPr>
                <w:sz w:val="20"/>
                <w:szCs w:val="20"/>
              </w:rPr>
              <w:t>РР исполнитель</w:t>
            </w:r>
          </w:p>
        </w:tc>
        <w:tc>
          <w:tcPr>
            <w:tcW w:w="2074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Воронова Ирина Сергеевна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napToGrid w:val="0"/>
                <w:color w:val="000000"/>
                <w:sz w:val="20"/>
                <w:szCs w:val="20"/>
              </w:rPr>
              <w:t>Начальник отдела казначейского  исполнения бюджета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F845DC" w:rsidRPr="00F845DC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845DC">
              <w:rPr>
                <w:sz w:val="20"/>
                <w:szCs w:val="20"/>
              </w:rPr>
              <w:t xml:space="preserve">Начальник Отдела </w:t>
            </w:r>
            <w:proofErr w:type="gramStart"/>
            <w:r w:rsidRPr="00F845DC">
              <w:rPr>
                <w:sz w:val="20"/>
                <w:szCs w:val="20"/>
              </w:rPr>
              <w:t>КИБ</w:t>
            </w:r>
            <w:proofErr w:type="gramEnd"/>
          </w:p>
          <w:p w:rsidR="00F845DC" w:rsidRPr="00F845DC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845DC">
              <w:rPr>
                <w:sz w:val="20"/>
                <w:szCs w:val="20"/>
              </w:rPr>
              <w:t xml:space="preserve">Исполнитель </w:t>
            </w:r>
            <w:proofErr w:type="gramStart"/>
            <w:r w:rsidRPr="00F845DC">
              <w:rPr>
                <w:sz w:val="20"/>
                <w:szCs w:val="20"/>
              </w:rPr>
              <w:t>КИБ</w:t>
            </w:r>
            <w:proofErr w:type="gramEnd"/>
          </w:p>
          <w:p w:rsidR="00203682" w:rsidRPr="00F845DC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845DC">
              <w:rPr>
                <w:sz w:val="20"/>
                <w:szCs w:val="20"/>
              </w:rPr>
              <w:t xml:space="preserve">Роль для </w:t>
            </w:r>
            <w:proofErr w:type="spellStart"/>
            <w:r w:rsidRPr="00F845DC">
              <w:rPr>
                <w:sz w:val="20"/>
                <w:szCs w:val="20"/>
              </w:rPr>
              <w:t>УоУВПП</w:t>
            </w:r>
            <w:proofErr w:type="spellEnd"/>
            <w:r w:rsidRPr="00F845DC">
              <w:rPr>
                <w:sz w:val="20"/>
                <w:szCs w:val="20"/>
              </w:rPr>
              <w:t xml:space="preserve"> исполнитель</w:t>
            </w:r>
          </w:p>
        </w:tc>
        <w:tc>
          <w:tcPr>
            <w:tcW w:w="2074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F845DC" w:rsidRPr="00207289" w:rsidTr="00203682">
        <w:trPr>
          <w:trHeight w:val="283"/>
        </w:trPr>
        <w:tc>
          <w:tcPr>
            <w:tcW w:w="896" w:type="dxa"/>
          </w:tcPr>
          <w:p w:rsidR="00F845DC" w:rsidRPr="002C61A4" w:rsidRDefault="00F845DC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F845DC" w:rsidRPr="002C61A4" w:rsidRDefault="00F845DC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C61A4">
              <w:rPr>
                <w:sz w:val="20"/>
                <w:szCs w:val="20"/>
              </w:rPr>
              <w:t>Гайнутдинова</w:t>
            </w:r>
            <w:proofErr w:type="spellEnd"/>
            <w:r w:rsidRPr="002C61A4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3118" w:type="dxa"/>
          </w:tcPr>
          <w:p w:rsidR="00F845DC" w:rsidRPr="002C61A4" w:rsidRDefault="00F845DC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Заместитель начальника казначейского исполнения бюджета</w:t>
            </w:r>
          </w:p>
        </w:tc>
        <w:tc>
          <w:tcPr>
            <w:tcW w:w="2552" w:type="dxa"/>
          </w:tcPr>
          <w:p w:rsidR="00F845DC" w:rsidRPr="00207289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F845DC" w:rsidRDefault="00F845DC" w:rsidP="00F845DC">
            <w:pPr>
              <w:ind w:firstLine="0"/>
            </w:pPr>
            <w:r w:rsidRPr="00CE7461">
              <w:rPr>
                <w:sz w:val="20"/>
                <w:szCs w:val="20"/>
              </w:rPr>
              <w:t xml:space="preserve">Исполнитель </w:t>
            </w:r>
            <w:proofErr w:type="gramStart"/>
            <w:r w:rsidRPr="00CE7461">
              <w:rPr>
                <w:sz w:val="20"/>
                <w:szCs w:val="20"/>
              </w:rPr>
              <w:t>КИБ</w:t>
            </w:r>
            <w:proofErr w:type="gramEnd"/>
          </w:p>
        </w:tc>
        <w:tc>
          <w:tcPr>
            <w:tcW w:w="2074" w:type="dxa"/>
          </w:tcPr>
          <w:p w:rsidR="00F845DC" w:rsidRPr="00207289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F845DC" w:rsidRPr="00207289" w:rsidTr="00203682">
        <w:trPr>
          <w:trHeight w:val="283"/>
        </w:trPr>
        <w:tc>
          <w:tcPr>
            <w:tcW w:w="896" w:type="dxa"/>
          </w:tcPr>
          <w:p w:rsidR="00F845DC" w:rsidRPr="002C61A4" w:rsidRDefault="00F845DC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F845DC" w:rsidRPr="002C61A4" w:rsidRDefault="00F845DC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Кутина Любовь Сергеевна</w:t>
            </w:r>
          </w:p>
        </w:tc>
        <w:tc>
          <w:tcPr>
            <w:tcW w:w="3118" w:type="dxa"/>
          </w:tcPr>
          <w:p w:rsidR="00F845DC" w:rsidRPr="002C61A4" w:rsidRDefault="00F845DC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Ведущий специалист  по внебюджетной деятельности отдела казначейского исполнения бюджета</w:t>
            </w:r>
          </w:p>
        </w:tc>
        <w:tc>
          <w:tcPr>
            <w:tcW w:w="2552" w:type="dxa"/>
          </w:tcPr>
          <w:p w:rsidR="00F845DC" w:rsidRPr="00207289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F845DC" w:rsidRDefault="00F845DC" w:rsidP="00F845DC">
            <w:pPr>
              <w:ind w:firstLine="0"/>
            </w:pPr>
            <w:r w:rsidRPr="00CE7461">
              <w:rPr>
                <w:sz w:val="20"/>
                <w:szCs w:val="20"/>
              </w:rPr>
              <w:t xml:space="preserve">Исполнитель </w:t>
            </w:r>
            <w:proofErr w:type="gramStart"/>
            <w:r w:rsidRPr="00CE7461">
              <w:rPr>
                <w:sz w:val="20"/>
                <w:szCs w:val="20"/>
              </w:rPr>
              <w:t>КИБ</w:t>
            </w:r>
            <w:proofErr w:type="gramEnd"/>
          </w:p>
        </w:tc>
        <w:tc>
          <w:tcPr>
            <w:tcW w:w="2074" w:type="dxa"/>
          </w:tcPr>
          <w:p w:rsidR="00F845DC" w:rsidRPr="00207289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F845DC" w:rsidRPr="00207289" w:rsidTr="00203682">
        <w:trPr>
          <w:trHeight w:val="283"/>
        </w:trPr>
        <w:tc>
          <w:tcPr>
            <w:tcW w:w="896" w:type="dxa"/>
          </w:tcPr>
          <w:p w:rsidR="00F845DC" w:rsidRPr="002C61A4" w:rsidRDefault="00F845DC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F845DC" w:rsidRPr="002C61A4" w:rsidRDefault="00F845DC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Мусина Ольга Владимировна</w:t>
            </w:r>
          </w:p>
        </w:tc>
        <w:tc>
          <w:tcPr>
            <w:tcW w:w="3118" w:type="dxa"/>
          </w:tcPr>
          <w:p w:rsidR="00F845DC" w:rsidRPr="002C61A4" w:rsidRDefault="00F845DC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Ведущий специалист операционно-кассового обслуживания отдела казначейского исполнения бюджета</w:t>
            </w:r>
          </w:p>
        </w:tc>
        <w:tc>
          <w:tcPr>
            <w:tcW w:w="2552" w:type="dxa"/>
          </w:tcPr>
          <w:p w:rsidR="00F845DC" w:rsidRPr="00207289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F845DC" w:rsidRDefault="00F845DC" w:rsidP="00F845DC">
            <w:pPr>
              <w:ind w:firstLine="0"/>
            </w:pPr>
            <w:r w:rsidRPr="00CE7461">
              <w:rPr>
                <w:sz w:val="20"/>
                <w:szCs w:val="20"/>
              </w:rPr>
              <w:t xml:space="preserve">Исполнитель </w:t>
            </w:r>
            <w:proofErr w:type="gramStart"/>
            <w:r w:rsidRPr="00CE7461">
              <w:rPr>
                <w:sz w:val="20"/>
                <w:szCs w:val="20"/>
              </w:rPr>
              <w:t>КИБ</w:t>
            </w:r>
            <w:proofErr w:type="gramEnd"/>
          </w:p>
        </w:tc>
        <w:tc>
          <w:tcPr>
            <w:tcW w:w="2074" w:type="dxa"/>
          </w:tcPr>
          <w:p w:rsidR="00F845DC" w:rsidRPr="00207289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F845DC" w:rsidRPr="00207289" w:rsidTr="00203682">
        <w:trPr>
          <w:trHeight w:val="283"/>
        </w:trPr>
        <w:tc>
          <w:tcPr>
            <w:tcW w:w="896" w:type="dxa"/>
          </w:tcPr>
          <w:p w:rsidR="00F845DC" w:rsidRPr="002C61A4" w:rsidRDefault="00F845DC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F845DC" w:rsidRPr="002C61A4" w:rsidRDefault="00F845DC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Исаева Ольга Владиславовна</w:t>
            </w:r>
          </w:p>
        </w:tc>
        <w:tc>
          <w:tcPr>
            <w:tcW w:w="3118" w:type="dxa"/>
          </w:tcPr>
          <w:p w:rsidR="00F845DC" w:rsidRPr="002C61A4" w:rsidRDefault="00F845DC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Ведущий специалист операционно-кассового обслуживания отдела казначейского исполнения бюджета</w:t>
            </w:r>
          </w:p>
        </w:tc>
        <w:tc>
          <w:tcPr>
            <w:tcW w:w="2552" w:type="dxa"/>
          </w:tcPr>
          <w:p w:rsidR="00F845DC" w:rsidRPr="00207289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F845DC" w:rsidRDefault="00F845DC" w:rsidP="00F845DC">
            <w:pPr>
              <w:ind w:firstLine="0"/>
            </w:pPr>
            <w:r w:rsidRPr="00CE7461">
              <w:rPr>
                <w:sz w:val="20"/>
                <w:szCs w:val="20"/>
              </w:rPr>
              <w:t xml:space="preserve">Исполнитель </w:t>
            </w:r>
            <w:proofErr w:type="gramStart"/>
            <w:r w:rsidRPr="00CE7461">
              <w:rPr>
                <w:sz w:val="20"/>
                <w:szCs w:val="20"/>
              </w:rPr>
              <w:t>КИБ</w:t>
            </w:r>
            <w:proofErr w:type="gramEnd"/>
          </w:p>
        </w:tc>
        <w:tc>
          <w:tcPr>
            <w:tcW w:w="2074" w:type="dxa"/>
          </w:tcPr>
          <w:p w:rsidR="00F845DC" w:rsidRPr="00207289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Юрина Любовь Петровна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Ведущий специалист операционно-кассового обслуживания отдела казначейского исполнения бюджета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F845DC" w:rsidRPr="00F845DC" w:rsidRDefault="00F845DC" w:rsidP="00F845DC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845DC">
              <w:rPr>
                <w:sz w:val="20"/>
                <w:szCs w:val="20"/>
              </w:rPr>
              <w:t xml:space="preserve">Исполнитель </w:t>
            </w:r>
            <w:proofErr w:type="gramStart"/>
            <w:r w:rsidRPr="00F845DC">
              <w:rPr>
                <w:sz w:val="20"/>
                <w:szCs w:val="20"/>
              </w:rPr>
              <w:t>КИБ</w:t>
            </w:r>
            <w:proofErr w:type="gramEnd"/>
          </w:p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074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Пономарева Алевтина Васильевна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Начальник отдела бухгалтерского учета и отчетности, главный бухгалтер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Pr="00F845DC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845DC">
              <w:rPr>
                <w:sz w:val="20"/>
                <w:szCs w:val="20"/>
              </w:rPr>
              <w:t>Главный бухгалтер ПБС</w:t>
            </w:r>
          </w:p>
        </w:tc>
        <w:tc>
          <w:tcPr>
            <w:tcW w:w="2074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C61A4">
              <w:rPr>
                <w:sz w:val="20"/>
                <w:szCs w:val="20"/>
              </w:rPr>
              <w:t>Бобкова</w:t>
            </w:r>
            <w:proofErr w:type="spellEnd"/>
            <w:r w:rsidRPr="002C61A4">
              <w:rPr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Заместитель начальника  отдела  бухгалтерского учета  и отчетности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Pr="00F845DC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845DC">
              <w:rPr>
                <w:sz w:val="20"/>
                <w:szCs w:val="20"/>
              </w:rPr>
              <w:t>Главный бухгалтер ПБС</w:t>
            </w:r>
          </w:p>
        </w:tc>
        <w:tc>
          <w:tcPr>
            <w:tcW w:w="2074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03682" w:rsidRPr="00207289" w:rsidTr="00203682">
        <w:trPr>
          <w:trHeight w:val="283"/>
        </w:trPr>
        <w:tc>
          <w:tcPr>
            <w:tcW w:w="896" w:type="dxa"/>
          </w:tcPr>
          <w:p w:rsidR="00203682" w:rsidRPr="002C61A4" w:rsidRDefault="00203682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Бирюкова Ольга Михайловна</w:t>
            </w:r>
          </w:p>
        </w:tc>
        <w:tc>
          <w:tcPr>
            <w:tcW w:w="3118" w:type="dxa"/>
          </w:tcPr>
          <w:p w:rsidR="00203682" w:rsidRPr="002C61A4" w:rsidRDefault="00203682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Ведущий специалист-экономист отдела бухгалтерского учета и отчетности</w:t>
            </w:r>
          </w:p>
        </w:tc>
        <w:tc>
          <w:tcPr>
            <w:tcW w:w="2552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203682" w:rsidRPr="00F845DC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845DC">
              <w:rPr>
                <w:sz w:val="20"/>
                <w:szCs w:val="20"/>
              </w:rPr>
              <w:t>Исполнитель Отдела</w:t>
            </w:r>
            <w:proofErr w:type="gramStart"/>
            <w:r w:rsidRPr="00F845DC">
              <w:rPr>
                <w:sz w:val="20"/>
                <w:szCs w:val="20"/>
              </w:rPr>
              <w:t xml:space="preserve"> Б</w:t>
            </w:r>
            <w:proofErr w:type="gramEnd"/>
            <w:r w:rsidRPr="00F845DC">
              <w:rPr>
                <w:sz w:val="20"/>
                <w:szCs w:val="20"/>
              </w:rPr>
              <w:t>ух Учета</w:t>
            </w:r>
          </w:p>
          <w:p w:rsidR="00F845DC" w:rsidRPr="00F845DC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845DC">
              <w:rPr>
                <w:sz w:val="20"/>
                <w:szCs w:val="20"/>
              </w:rPr>
              <w:t xml:space="preserve">Роль для </w:t>
            </w:r>
            <w:proofErr w:type="spellStart"/>
            <w:r w:rsidRPr="00F845DC">
              <w:rPr>
                <w:sz w:val="20"/>
                <w:szCs w:val="20"/>
              </w:rPr>
              <w:t>УоУВПП</w:t>
            </w:r>
            <w:proofErr w:type="spellEnd"/>
            <w:r w:rsidRPr="00F845DC">
              <w:rPr>
                <w:sz w:val="20"/>
                <w:szCs w:val="20"/>
              </w:rPr>
              <w:t xml:space="preserve"> исполнитель</w:t>
            </w:r>
          </w:p>
        </w:tc>
        <w:tc>
          <w:tcPr>
            <w:tcW w:w="2074" w:type="dxa"/>
          </w:tcPr>
          <w:p w:rsidR="00203682" w:rsidRPr="00207289" w:rsidRDefault="00203682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F845DC" w:rsidRPr="00207289" w:rsidTr="00203682">
        <w:trPr>
          <w:trHeight w:val="283"/>
        </w:trPr>
        <w:tc>
          <w:tcPr>
            <w:tcW w:w="896" w:type="dxa"/>
          </w:tcPr>
          <w:p w:rsidR="00F845DC" w:rsidRPr="002C61A4" w:rsidRDefault="00F845DC" w:rsidP="002C61A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spacing w:before="0" w:after="0" w:line="240" w:lineRule="auto"/>
              <w:jc w:val="center"/>
            </w:pPr>
          </w:p>
        </w:tc>
        <w:tc>
          <w:tcPr>
            <w:tcW w:w="2223" w:type="dxa"/>
          </w:tcPr>
          <w:p w:rsidR="00F845DC" w:rsidRPr="002C61A4" w:rsidRDefault="00F845DC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Тараканова Светлана Александровна</w:t>
            </w:r>
          </w:p>
        </w:tc>
        <w:tc>
          <w:tcPr>
            <w:tcW w:w="3118" w:type="dxa"/>
          </w:tcPr>
          <w:p w:rsidR="00F845DC" w:rsidRPr="002C61A4" w:rsidRDefault="00F845DC" w:rsidP="002C61A4">
            <w:pPr>
              <w:pStyle w:val="aff3"/>
              <w:ind w:firstLine="0"/>
              <w:jc w:val="left"/>
              <w:rPr>
                <w:sz w:val="20"/>
                <w:szCs w:val="20"/>
              </w:rPr>
            </w:pPr>
            <w:r w:rsidRPr="002C61A4">
              <w:rPr>
                <w:sz w:val="20"/>
                <w:szCs w:val="20"/>
              </w:rPr>
              <w:t>Ведущий специалист  по работе с поселениями отдела бухгалтерского учета и отчетности</w:t>
            </w:r>
          </w:p>
        </w:tc>
        <w:tc>
          <w:tcPr>
            <w:tcW w:w="2552" w:type="dxa"/>
          </w:tcPr>
          <w:p w:rsidR="00F845DC" w:rsidRPr="00207289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F845DC" w:rsidRPr="00F845DC" w:rsidRDefault="00F845DC" w:rsidP="001E135B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845DC">
              <w:rPr>
                <w:sz w:val="20"/>
                <w:szCs w:val="20"/>
              </w:rPr>
              <w:t>Исполнитель Отдела</w:t>
            </w:r>
            <w:proofErr w:type="gramStart"/>
            <w:r w:rsidRPr="00F845DC">
              <w:rPr>
                <w:sz w:val="20"/>
                <w:szCs w:val="20"/>
              </w:rPr>
              <w:t xml:space="preserve"> Б</w:t>
            </w:r>
            <w:proofErr w:type="gramEnd"/>
            <w:r w:rsidRPr="00F845DC">
              <w:rPr>
                <w:sz w:val="20"/>
                <w:szCs w:val="20"/>
              </w:rPr>
              <w:t>ух Учета</w:t>
            </w:r>
          </w:p>
          <w:p w:rsidR="00F845DC" w:rsidRPr="00F845DC" w:rsidRDefault="00F845DC" w:rsidP="001E135B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845DC">
              <w:rPr>
                <w:sz w:val="20"/>
                <w:szCs w:val="20"/>
              </w:rPr>
              <w:t xml:space="preserve">Роль для </w:t>
            </w:r>
            <w:proofErr w:type="spellStart"/>
            <w:r w:rsidRPr="00F845DC">
              <w:rPr>
                <w:sz w:val="20"/>
                <w:szCs w:val="20"/>
              </w:rPr>
              <w:t>УоУВПП</w:t>
            </w:r>
            <w:proofErr w:type="spellEnd"/>
            <w:r w:rsidRPr="00F845DC">
              <w:rPr>
                <w:sz w:val="20"/>
                <w:szCs w:val="20"/>
              </w:rPr>
              <w:t xml:space="preserve"> исполнитель</w:t>
            </w:r>
          </w:p>
        </w:tc>
        <w:tc>
          <w:tcPr>
            <w:tcW w:w="2074" w:type="dxa"/>
          </w:tcPr>
          <w:p w:rsidR="00F845DC" w:rsidRPr="00207289" w:rsidRDefault="00F845DC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:rsidR="002C61A4" w:rsidRDefault="002C61A4" w:rsidP="00F53796">
      <w:pPr>
        <w:pStyle w:val="15"/>
        <w:widowControl/>
        <w:ind w:firstLine="709"/>
        <w:rPr>
          <w:rFonts w:ascii="Times New Roman" w:hAnsi="Times New Roman" w:cs="Times New Roman"/>
          <w:sz w:val="28"/>
          <w:szCs w:val="27"/>
        </w:rPr>
      </w:pPr>
    </w:p>
    <w:p w:rsidR="00807AB8" w:rsidRPr="00F845DC" w:rsidRDefault="00306536" w:rsidP="00F53796">
      <w:pPr>
        <w:pStyle w:val="15"/>
        <w:widowControl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845DC">
        <w:rPr>
          <w:rFonts w:ascii="Times New Roman" w:hAnsi="Times New Roman" w:cs="Times New Roman"/>
          <w:sz w:val="26"/>
          <w:szCs w:val="26"/>
        </w:rPr>
        <w:t>Настоящим Сторона</w:t>
      </w:r>
      <w:r w:rsidR="00F53796" w:rsidRPr="00F845DC">
        <w:rPr>
          <w:rFonts w:ascii="Times New Roman" w:hAnsi="Times New Roman" w:cs="Times New Roman"/>
          <w:sz w:val="26"/>
          <w:szCs w:val="26"/>
        </w:rPr>
        <w:t xml:space="preserve"> </w:t>
      </w:r>
      <w:r w:rsidR="00807AB8" w:rsidRPr="00F845DC">
        <w:rPr>
          <w:rFonts w:ascii="Times New Roman" w:hAnsi="Times New Roman" w:cs="Times New Roman"/>
          <w:sz w:val="26"/>
          <w:szCs w:val="26"/>
        </w:rPr>
        <w:t>заявляет, что любые действия, которые будут совершены владельцем</w:t>
      </w:r>
      <w:r w:rsidR="00F53796" w:rsidRPr="00F845DC">
        <w:rPr>
          <w:rFonts w:ascii="Times New Roman" w:hAnsi="Times New Roman" w:cs="Times New Roman"/>
          <w:sz w:val="26"/>
          <w:szCs w:val="26"/>
        </w:rPr>
        <w:t xml:space="preserve"> </w:t>
      </w:r>
      <w:r w:rsidR="00807AB8" w:rsidRPr="00F845DC">
        <w:rPr>
          <w:rFonts w:ascii="Times New Roman" w:hAnsi="Times New Roman" w:cs="Times New Roman"/>
          <w:sz w:val="26"/>
          <w:szCs w:val="26"/>
        </w:rPr>
        <w:t>(-ми) сертификата</w:t>
      </w:r>
      <w:r w:rsidR="00F53796" w:rsidRPr="00F845DC">
        <w:rPr>
          <w:rFonts w:ascii="Times New Roman" w:hAnsi="Times New Roman" w:cs="Times New Roman"/>
          <w:sz w:val="26"/>
          <w:szCs w:val="26"/>
        </w:rPr>
        <w:t xml:space="preserve"> </w:t>
      </w:r>
      <w:r w:rsidR="00807AB8" w:rsidRPr="00F845DC">
        <w:rPr>
          <w:rFonts w:ascii="Times New Roman" w:hAnsi="Times New Roman" w:cs="Times New Roman"/>
          <w:sz w:val="26"/>
          <w:szCs w:val="26"/>
        </w:rPr>
        <w:t xml:space="preserve">(-ов) Стороны на основании </w:t>
      </w:r>
      <w:r w:rsidR="00651AD1" w:rsidRPr="00F845DC"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="00807AB8" w:rsidRPr="00F845DC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651AD1" w:rsidRPr="00F845DC">
        <w:rPr>
          <w:rFonts w:ascii="Times New Roman" w:hAnsi="Times New Roman" w:cs="Times New Roman"/>
          <w:sz w:val="26"/>
          <w:szCs w:val="26"/>
        </w:rPr>
        <w:t>ы</w:t>
      </w:r>
      <w:r w:rsidR="00807AB8" w:rsidRPr="00F845DC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807AB8" w:rsidRPr="00F845DC">
        <w:rPr>
          <w:rFonts w:ascii="Times New Roman" w:hAnsi="Times New Roman" w:cs="Times New Roman"/>
          <w:sz w:val="26"/>
          <w:szCs w:val="26"/>
        </w:rPr>
        <w:t>) сертификата</w:t>
      </w:r>
      <w:r w:rsidR="00F53796" w:rsidRPr="00F845DC">
        <w:rPr>
          <w:rFonts w:ascii="Times New Roman" w:hAnsi="Times New Roman" w:cs="Times New Roman"/>
          <w:sz w:val="26"/>
          <w:szCs w:val="26"/>
        </w:rPr>
        <w:t xml:space="preserve"> </w:t>
      </w:r>
      <w:r w:rsidR="00807AB8" w:rsidRPr="00F845DC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807AB8" w:rsidRPr="00F845D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807AB8" w:rsidRPr="00F845DC">
        <w:rPr>
          <w:rFonts w:ascii="Times New Roman" w:hAnsi="Times New Roman" w:cs="Times New Roman"/>
          <w:sz w:val="26"/>
          <w:szCs w:val="26"/>
        </w:rPr>
        <w:t>) являются действиями, совершаемыми владельцем</w:t>
      </w:r>
      <w:r w:rsidR="00C217BF" w:rsidRPr="00F845DC">
        <w:rPr>
          <w:rFonts w:ascii="Times New Roman" w:hAnsi="Times New Roman" w:cs="Times New Roman"/>
          <w:sz w:val="26"/>
          <w:szCs w:val="26"/>
        </w:rPr>
        <w:t xml:space="preserve"> </w:t>
      </w:r>
      <w:r w:rsidR="00807AB8" w:rsidRPr="00F845DC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807AB8" w:rsidRPr="00F845DC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="00807AB8" w:rsidRPr="00F845DC">
        <w:rPr>
          <w:rFonts w:ascii="Times New Roman" w:hAnsi="Times New Roman" w:cs="Times New Roman"/>
          <w:sz w:val="26"/>
          <w:szCs w:val="26"/>
        </w:rPr>
        <w:t>) сертификата</w:t>
      </w:r>
      <w:r w:rsidR="003179A5" w:rsidRPr="00F845DC">
        <w:rPr>
          <w:rFonts w:ascii="Times New Roman" w:hAnsi="Times New Roman" w:cs="Times New Roman"/>
          <w:sz w:val="26"/>
          <w:szCs w:val="26"/>
        </w:rPr>
        <w:t xml:space="preserve"> </w:t>
      </w:r>
      <w:r w:rsidR="00807AB8" w:rsidRPr="00F845DC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807AB8" w:rsidRPr="00F845D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807AB8" w:rsidRPr="00F845DC">
        <w:rPr>
          <w:rFonts w:ascii="Times New Roman" w:hAnsi="Times New Roman" w:cs="Times New Roman"/>
          <w:sz w:val="26"/>
          <w:szCs w:val="26"/>
        </w:rPr>
        <w:t xml:space="preserve">) от имени Стороны, по указанию </w:t>
      </w:r>
      <w:r w:rsidR="004E3FBA" w:rsidRPr="00F845DC">
        <w:rPr>
          <w:rFonts w:ascii="Times New Roman" w:hAnsi="Times New Roman" w:cs="Times New Roman"/>
          <w:sz w:val="26"/>
          <w:szCs w:val="26"/>
        </w:rPr>
        <w:t xml:space="preserve">Стороны </w:t>
      </w:r>
      <w:r w:rsidR="00807AB8" w:rsidRPr="00F845DC">
        <w:rPr>
          <w:rFonts w:ascii="Times New Roman" w:hAnsi="Times New Roman" w:cs="Times New Roman"/>
          <w:sz w:val="26"/>
          <w:szCs w:val="26"/>
        </w:rPr>
        <w:t>и связаны с участием в обмене юридически значимыми электронными документами в системе «АЦК-Финансы»</w:t>
      </w:r>
      <w:r w:rsidR="008512A5" w:rsidRPr="00F845DC">
        <w:rPr>
          <w:rFonts w:ascii="Times New Roman" w:hAnsi="Times New Roman" w:cs="Times New Roman"/>
          <w:sz w:val="26"/>
          <w:szCs w:val="26"/>
        </w:rPr>
        <w:t xml:space="preserve"> </w:t>
      </w:r>
      <w:r w:rsidR="00B80A26" w:rsidRPr="00F845DC">
        <w:rPr>
          <w:rFonts w:ascii="Times New Roman" w:hAnsi="Times New Roman" w:cs="Times New Roman"/>
          <w:sz w:val="26"/>
          <w:szCs w:val="26"/>
        </w:rPr>
        <w:t>Финансового управления администрации Катав-Ивановского муниципального района</w:t>
      </w:r>
      <w:r w:rsidR="00807AB8" w:rsidRPr="00F845D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365E7" w:rsidRPr="00F845DC" w:rsidRDefault="00FB6EBA" w:rsidP="002C61A4">
      <w:pPr>
        <w:pStyle w:val="15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845DC">
        <w:rPr>
          <w:rFonts w:ascii="Times New Roman" w:hAnsi="Times New Roman" w:cs="Times New Roman"/>
          <w:sz w:val="26"/>
          <w:szCs w:val="26"/>
        </w:rPr>
        <w:t>Электронная (-</w:t>
      </w:r>
      <w:proofErr w:type="spellStart"/>
      <w:r w:rsidRPr="00F845DC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F845DC">
        <w:rPr>
          <w:rFonts w:ascii="Times New Roman" w:hAnsi="Times New Roman" w:cs="Times New Roman"/>
          <w:sz w:val="26"/>
          <w:szCs w:val="26"/>
        </w:rPr>
        <w:t xml:space="preserve">) копия </w:t>
      </w:r>
      <w:r w:rsidR="000365E7" w:rsidRPr="00F845DC">
        <w:rPr>
          <w:rFonts w:ascii="Times New Roman" w:hAnsi="Times New Roman" w:cs="Times New Roman"/>
          <w:sz w:val="26"/>
          <w:szCs w:val="26"/>
        </w:rPr>
        <w:t xml:space="preserve">(-и) </w:t>
      </w:r>
      <w:r w:rsidRPr="00F845DC">
        <w:rPr>
          <w:rFonts w:ascii="Times New Roman" w:hAnsi="Times New Roman" w:cs="Times New Roman"/>
          <w:sz w:val="26"/>
          <w:szCs w:val="26"/>
        </w:rPr>
        <w:t>сертификат</w:t>
      </w:r>
      <w:r w:rsidR="000365E7" w:rsidRPr="00F845DC">
        <w:rPr>
          <w:rFonts w:ascii="Times New Roman" w:hAnsi="Times New Roman" w:cs="Times New Roman"/>
          <w:sz w:val="26"/>
          <w:szCs w:val="26"/>
        </w:rPr>
        <w:t>а</w:t>
      </w:r>
      <w:r w:rsidRPr="00F845DC">
        <w:rPr>
          <w:rFonts w:ascii="Times New Roman" w:hAnsi="Times New Roman" w:cs="Times New Roman"/>
          <w:sz w:val="26"/>
          <w:szCs w:val="26"/>
        </w:rPr>
        <w:t xml:space="preserve"> (</w:t>
      </w:r>
      <w:r w:rsidR="000365E7" w:rsidRPr="00F845D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0365E7" w:rsidRPr="00F845D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F845DC">
        <w:rPr>
          <w:rFonts w:ascii="Times New Roman" w:hAnsi="Times New Roman" w:cs="Times New Roman"/>
          <w:sz w:val="26"/>
          <w:szCs w:val="26"/>
        </w:rPr>
        <w:t>) уполномоченного (-</w:t>
      </w:r>
      <w:proofErr w:type="spellStart"/>
      <w:r w:rsidRPr="00F845DC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F845DC">
        <w:rPr>
          <w:rFonts w:ascii="Times New Roman" w:hAnsi="Times New Roman" w:cs="Times New Roman"/>
          <w:sz w:val="26"/>
          <w:szCs w:val="26"/>
        </w:rPr>
        <w:t>) сотрудника</w:t>
      </w:r>
      <w:r w:rsidR="000365E7" w:rsidRPr="00F845DC">
        <w:rPr>
          <w:rFonts w:ascii="Times New Roman" w:hAnsi="Times New Roman" w:cs="Times New Roman"/>
          <w:sz w:val="26"/>
          <w:szCs w:val="26"/>
        </w:rPr>
        <w:t xml:space="preserve"> (-</w:t>
      </w:r>
      <w:proofErr w:type="spellStart"/>
      <w:r w:rsidR="000365E7" w:rsidRPr="00F845D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0365E7" w:rsidRPr="00F845DC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0365E7" w:rsidRPr="00F845DC">
        <w:rPr>
          <w:rFonts w:ascii="Times New Roman" w:hAnsi="Times New Roman" w:cs="Times New Roman"/>
          <w:sz w:val="26"/>
          <w:szCs w:val="26"/>
        </w:rPr>
        <w:t>представлены</w:t>
      </w:r>
      <w:proofErr w:type="gramEnd"/>
      <w:r w:rsidR="000365E7" w:rsidRPr="00F845DC">
        <w:rPr>
          <w:rFonts w:ascii="Times New Roman" w:hAnsi="Times New Roman" w:cs="Times New Roman"/>
          <w:sz w:val="26"/>
          <w:szCs w:val="26"/>
        </w:rPr>
        <w:t xml:space="preserve"> Организатору</w:t>
      </w:r>
      <w:r w:rsidR="002C61A4" w:rsidRPr="00F845DC">
        <w:rPr>
          <w:rFonts w:ascii="Times New Roman" w:hAnsi="Times New Roman" w:cs="Times New Roman"/>
          <w:sz w:val="26"/>
          <w:szCs w:val="26"/>
        </w:rPr>
        <w:t xml:space="preserve"> лично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0"/>
        <w:gridCol w:w="774"/>
        <w:gridCol w:w="3735"/>
        <w:gridCol w:w="517"/>
        <w:gridCol w:w="4111"/>
      </w:tblGrid>
      <w:tr w:rsidR="002C61A4" w:rsidTr="001E135B">
        <w:tc>
          <w:tcPr>
            <w:tcW w:w="5430" w:type="dxa"/>
            <w:tcBorders>
              <w:bottom w:val="single" w:sz="4" w:space="0" w:color="auto"/>
            </w:tcBorders>
          </w:tcPr>
          <w:p w:rsidR="00F845DC" w:rsidRPr="00F845DC" w:rsidRDefault="00F845DC" w:rsidP="001E135B">
            <w:pPr>
              <w:spacing w:before="0" w:after="0" w:line="240" w:lineRule="auto"/>
              <w:contextualSpacing/>
              <w:rPr>
                <w:sz w:val="10"/>
                <w:szCs w:val="10"/>
              </w:rPr>
            </w:pPr>
          </w:p>
          <w:p w:rsidR="002C61A4" w:rsidRDefault="002C61A4" w:rsidP="001E135B">
            <w:pPr>
              <w:spacing w:before="0" w:after="0" w:line="240" w:lineRule="auto"/>
              <w:contextualSpacing/>
              <w:rPr>
                <w:sz w:val="26"/>
                <w:szCs w:val="26"/>
              </w:rPr>
            </w:pPr>
            <w:r w:rsidRPr="00C167AB">
              <w:rPr>
                <w:sz w:val="26"/>
                <w:szCs w:val="26"/>
              </w:rPr>
              <w:t xml:space="preserve">Заместителя Главы Катав-Ивановского </w:t>
            </w:r>
          </w:p>
          <w:p w:rsidR="002C61A4" w:rsidRDefault="002C61A4" w:rsidP="001E135B">
            <w:pPr>
              <w:spacing w:before="0" w:after="0" w:line="240" w:lineRule="auto"/>
              <w:contextualSpacing/>
              <w:rPr>
                <w:sz w:val="26"/>
                <w:szCs w:val="26"/>
              </w:rPr>
            </w:pPr>
            <w:r w:rsidRPr="00C167AB">
              <w:rPr>
                <w:sz w:val="26"/>
                <w:szCs w:val="26"/>
              </w:rPr>
              <w:t xml:space="preserve">муниципального района, </w:t>
            </w:r>
          </w:p>
          <w:p w:rsidR="002C61A4" w:rsidRDefault="002C61A4" w:rsidP="001E135B">
            <w:pPr>
              <w:spacing w:before="0" w:after="0" w:line="240" w:lineRule="auto"/>
              <w:contextualSpacing/>
              <w:rPr>
                <w:sz w:val="26"/>
                <w:szCs w:val="26"/>
              </w:rPr>
            </w:pPr>
            <w:r w:rsidRPr="00C167AB">
              <w:rPr>
                <w:sz w:val="26"/>
                <w:szCs w:val="26"/>
              </w:rPr>
              <w:t>начальник Финансового управления</w:t>
            </w:r>
          </w:p>
        </w:tc>
        <w:tc>
          <w:tcPr>
            <w:tcW w:w="774" w:type="dxa"/>
          </w:tcPr>
          <w:p w:rsidR="002C61A4" w:rsidRDefault="002C61A4" w:rsidP="001E135B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2C61A4" w:rsidRDefault="002C61A4" w:rsidP="001E135B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2C61A4" w:rsidRDefault="002C61A4" w:rsidP="001E135B">
            <w:pPr>
              <w:spacing w:before="0" w:after="0"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2C61A4" w:rsidRDefault="002C61A4" w:rsidP="001E135B">
            <w:pPr>
              <w:spacing w:before="0" w:after="0"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517" w:type="dxa"/>
          </w:tcPr>
          <w:p w:rsidR="002C61A4" w:rsidRDefault="002C61A4" w:rsidP="001E135B">
            <w:pPr>
              <w:spacing w:before="0" w:after="0"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C61A4" w:rsidRDefault="002C61A4" w:rsidP="001E135B">
            <w:pPr>
              <w:spacing w:before="0" w:after="0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</w:p>
          <w:p w:rsidR="002C61A4" w:rsidRDefault="002C61A4" w:rsidP="001E135B">
            <w:pPr>
              <w:spacing w:before="0" w:after="0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</w:p>
          <w:p w:rsidR="002C61A4" w:rsidRDefault="002C61A4" w:rsidP="001E135B">
            <w:pPr>
              <w:spacing w:before="0" w:after="0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C167AB">
              <w:rPr>
                <w:sz w:val="26"/>
                <w:szCs w:val="26"/>
              </w:rPr>
              <w:t>Чечёткин</w:t>
            </w:r>
            <w:r>
              <w:rPr>
                <w:sz w:val="26"/>
                <w:szCs w:val="26"/>
              </w:rPr>
              <w:t>а</w:t>
            </w:r>
            <w:r w:rsidRPr="00C167AB">
              <w:rPr>
                <w:sz w:val="26"/>
                <w:szCs w:val="26"/>
              </w:rPr>
              <w:t xml:space="preserve"> Светлан</w:t>
            </w:r>
            <w:r>
              <w:rPr>
                <w:sz w:val="26"/>
                <w:szCs w:val="26"/>
              </w:rPr>
              <w:t>а</w:t>
            </w:r>
            <w:r w:rsidRPr="00C167AB">
              <w:rPr>
                <w:sz w:val="26"/>
                <w:szCs w:val="26"/>
              </w:rPr>
              <w:t xml:space="preserve"> Леонидовн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2C61A4" w:rsidTr="00F845DC">
        <w:trPr>
          <w:trHeight w:val="404"/>
        </w:trPr>
        <w:tc>
          <w:tcPr>
            <w:tcW w:w="5430" w:type="dxa"/>
            <w:tcBorders>
              <w:top w:val="single" w:sz="4" w:space="0" w:color="auto"/>
            </w:tcBorders>
          </w:tcPr>
          <w:p w:rsidR="002C61A4" w:rsidRPr="00C167AB" w:rsidRDefault="002C61A4" w:rsidP="001E135B">
            <w:pPr>
              <w:spacing w:before="0"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74" w:type="dxa"/>
          </w:tcPr>
          <w:p w:rsidR="002C61A4" w:rsidRPr="00C167AB" w:rsidRDefault="002C61A4" w:rsidP="001E135B">
            <w:pPr>
              <w:spacing w:before="0"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735" w:type="dxa"/>
            <w:tcBorders>
              <w:top w:val="single" w:sz="4" w:space="0" w:color="auto"/>
            </w:tcBorders>
          </w:tcPr>
          <w:p w:rsidR="002C61A4" w:rsidRDefault="002C61A4" w:rsidP="001E135B">
            <w:pPr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2C61A4" w:rsidRPr="00C167AB" w:rsidRDefault="002C61A4" w:rsidP="001E135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517" w:type="dxa"/>
          </w:tcPr>
          <w:p w:rsidR="002C61A4" w:rsidRDefault="002C61A4" w:rsidP="001E135B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2C61A4" w:rsidRPr="00C167AB" w:rsidRDefault="002C61A4" w:rsidP="001E135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C61A4" w:rsidRPr="00C167AB" w:rsidRDefault="002C61A4" w:rsidP="001E135B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</w:tr>
    </w:tbl>
    <w:p w:rsidR="00547817" w:rsidRPr="00547817" w:rsidRDefault="00547817" w:rsidP="00F845DC">
      <w:pPr>
        <w:pStyle w:val="15"/>
        <w:widowControl/>
      </w:pPr>
    </w:p>
    <w:sectPr w:rsidR="00547817" w:rsidRPr="00547817" w:rsidSect="004C63B2">
      <w:headerReference w:type="default" r:id="rId8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9D5" w:rsidRDefault="000619D5" w:rsidP="00D71B92">
      <w:pPr>
        <w:spacing w:before="0" w:after="0" w:line="240" w:lineRule="auto"/>
      </w:pPr>
      <w:r>
        <w:separator/>
      </w:r>
    </w:p>
  </w:endnote>
  <w:endnote w:type="continuationSeparator" w:id="0">
    <w:p w:rsidR="000619D5" w:rsidRDefault="000619D5" w:rsidP="00D71B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9D5" w:rsidRDefault="000619D5" w:rsidP="00D71B92">
      <w:pPr>
        <w:spacing w:before="0" w:after="0" w:line="240" w:lineRule="auto"/>
      </w:pPr>
      <w:r>
        <w:separator/>
      </w:r>
    </w:p>
  </w:footnote>
  <w:footnote w:type="continuationSeparator" w:id="0">
    <w:p w:rsidR="000619D5" w:rsidRDefault="000619D5" w:rsidP="00D71B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7594"/>
      <w:docPartObj>
        <w:docPartGallery w:val="Page Numbers (Top of Page)"/>
        <w:docPartUnique/>
      </w:docPartObj>
    </w:sdtPr>
    <w:sdtContent>
      <w:p w:rsidR="004204F9" w:rsidRDefault="00143F97">
        <w:pPr>
          <w:pStyle w:val="afc"/>
          <w:jc w:val="center"/>
        </w:pPr>
        <w:r w:rsidRPr="004204F9">
          <w:rPr>
            <w:sz w:val="28"/>
          </w:rPr>
          <w:fldChar w:fldCharType="begin"/>
        </w:r>
        <w:r w:rsidR="004204F9" w:rsidRPr="004204F9">
          <w:rPr>
            <w:sz w:val="28"/>
          </w:rPr>
          <w:instrText xml:space="preserve"> PAGE   \* MERGEFORMAT </w:instrText>
        </w:r>
        <w:r w:rsidRPr="004204F9">
          <w:rPr>
            <w:sz w:val="28"/>
          </w:rPr>
          <w:fldChar w:fldCharType="separate"/>
        </w:r>
        <w:r w:rsidR="00CE285C">
          <w:rPr>
            <w:noProof/>
            <w:sz w:val="28"/>
          </w:rPr>
          <w:t>3</w:t>
        </w:r>
        <w:r w:rsidRPr="004204F9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008"/>
    <w:multiLevelType w:val="hybridMultilevel"/>
    <w:tmpl w:val="0F546E84"/>
    <w:lvl w:ilvl="0" w:tplc="3EDE59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689D"/>
    <w:multiLevelType w:val="hybridMultilevel"/>
    <w:tmpl w:val="5288C544"/>
    <w:lvl w:ilvl="0" w:tplc="21AE513E">
      <w:start w:val="1"/>
      <w:numFmt w:val="decimal"/>
      <w:suff w:val="space"/>
      <w:lvlText w:val="10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04D80676"/>
    <w:multiLevelType w:val="hybridMultilevel"/>
    <w:tmpl w:val="143E0AA4"/>
    <w:lvl w:ilvl="0" w:tplc="EF8EBEA4">
      <w:start w:val="1"/>
      <w:numFmt w:val="decimal"/>
      <w:suff w:val="space"/>
      <w:lvlText w:val="8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>
    <w:nsid w:val="05507624"/>
    <w:multiLevelType w:val="hybridMultilevel"/>
    <w:tmpl w:val="0CE2B1C6"/>
    <w:lvl w:ilvl="0" w:tplc="97423BD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B7AAE"/>
    <w:multiLevelType w:val="multilevel"/>
    <w:tmpl w:val="D0FE1E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5">
    <w:nsid w:val="09AD6427"/>
    <w:multiLevelType w:val="multilevel"/>
    <w:tmpl w:val="8E92DAA6"/>
    <w:lvl w:ilvl="0">
      <w:start w:val="1"/>
      <w:numFmt w:val="decimal"/>
      <w:suff w:val="space"/>
      <w:lvlText w:val="%1."/>
      <w:lvlJc w:val="left"/>
      <w:pPr>
        <w:ind w:left="786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426" w:hanging="360"/>
      </w:pPr>
      <w:rPr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40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6">
    <w:nsid w:val="0D603CB7"/>
    <w:multiLevelType w:val="hybridMultilevel"/>
    <w:tmpl w:val="CD2A3858"/>
    <w:lvl w:ilvl="0" w:tplc="EED89802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4344400"/>
    <w:multiLevelType w:val="multilevel"/>
    <w:tmpl w:val="28FE0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B1828E2"/>
    <w:multiLevelType w:val="hybridMultilevel"/>
    <w:tmpl w:val="1A1AC678"/>
    <w:lvl w:ilvl="0" w:tplc="8404F646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41263F"/>
    <w:multiLevelType w:val="hybridMultilevel"/>
    <w:tmpl w:val="B7189518"/>
    <w:lvl w:ilvl="0" w:tplc="1E32D23E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9C2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695B66"/>
    <w:multiLevelType w:val="hybridMultilevel"/>
    <w:tmpl w:val="3AFC52E2"/>
    <w:lvl w:ilvl="0" w:tplc="7AC0B01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F7498D"/>
    <w:multiLevelType w:val="multilevel"/>
    <w:tmpl w:val="B2B079F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20"/>
        </w:tabs>
        <w:ind w:left="2120" w:hanging="141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1"/>
        </w:tabs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8"/>
        </w:tabs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2"/>
        </w:tabs>
        <w:ind w:left="4812" w:hanging="14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4">
    <w:nsid w:val="31E845E4"/>
    <w:multiLevelType w:val="hybridMultilevel"/>
    <w:tmpl w:val="2F36B8D2"/>
    <w:lvl w:ilvl="0" w:tplc="C6E4A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AE727A"/>
    <w:multiLevelType w:val="hybridMultilevel"/>
    <w:tmpl w:val="2840739C"/>
    <w:lvl w:ilvl="0" w:tplc="C77A05D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7DF1678"/>
    <w:multiLevelType w:val="multilevel"/>
    <w:tmpl w:val="85709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FA4EE2"/>
    <w:multiLevelType w:val="hybridMultilevel"/>
    <w:tmpl w:val="8E6C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D0A58"/>
    <w:multiLevelType w:val="multilevel"/>
    <w:tmpl w:val="3B6631C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B40233"/>
    <w:multiLevelType w:val="hybridMultilevel"/>
    <w:tmpl w:val="E4CE6CF4"/>
    <w:lvl w:ilvl="0" w:tplc="F5A8D23C">
      <w:start w:val="1"/>
      <w:numFmt w:val="decimal"/>
      <w:suff w:val="space"/>
      <w:lvlText w:val="12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0">
    <w:nsid w:val="459F201B"/>
    <w:multiLevelType w:val="hybridMultilevel"/>
    <w:tmpl w:val="23608544"/>
    <w:lvl w:ilvl="0" w:tplc="77F805F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BDA2A7C"/>
    <w:multiLevelType w:val="hybridMultilevel"/>
    <w:tmpl w:val="0496524E"/>
    <w:lvl w:ilvl="0" w:tplc="2FDC75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03853"/>
    <w:multiLevelType w:val="hybridMultilevel"/>
    <w:tmpl w:val="EA9607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EC56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C03EB7"/>
    <w:multiLevelType w:val="multilevel"/>
    <w:tmpl w:val="94FAD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3B904B8"/>
    <w:multiLevelType w:val="hybridMultilevel"/>
    <w:tmpl w:val="BD0E6914"/>
    <w:lvl w:ilvl="0" w:tplc="A6B4DE66">
      <w:start w:val="1"/>
      <w:numFmt w:val="decimal"/>
      <w:pStyle w:val="2"/>
      <w:suff w:val="space"/>
      <w:lvlText w:val="1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BB3072B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>
    <w:nsid w:val="6E073F22"/>
    <w:multiLevelType w:val="hybridMultilevel"/>
    <w:tmpl w:val="1D084394"/>
    <w:lvl w:ilvl="0" w:tplc="037ABACE">
      <w:start w:val="1"/>
      <w:numFmt w:val="decimal"/>
      <w:suff w:val="space"/>
      <w:lvlText w:val="11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28">
    <w:nsid w:val="6E7015E3"/>
    <w:multiLevelType w:val="multilevel"/>
    <w:tmpl w:val="79FAF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87F0000"/>
    <w:multiLevelType w:val="hybridMultilevel"/>
    <w:tmpl w:val="CB844048"/>
    <w:lvl w:ilvl="0" w:tplc="0090EFF2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"/>
  </w:num>
  <w:num w:numId="3">
    <w:abstractNumId w:val="4"/>
  </w:num>
  <w:num w:numId="4">
    <w:abstractNumId w:val="4"/>
  </w:num>
  <w:num w:numId="5">
    <w:abstractNumId w:val="21"/>
  </w:num>
  <w:num w:numId="6">
    <w:abstractNumId w:val="25"/>
  </w:num>
  <w:num w:numId="7">
    <w:abstractNumId w:val="14"/>
  </w:num>
  <w:num w:numId="8">
    <w:abstractNumId w:val="20"/>
  </w:num>
  <w:num w:numId="9">
    <w:abstractNumId w:val="11"/>
  </w:num>
  <w:num w:numId="10">
    <w:abstractNumId w:val="18"/>
  </w:num>
  <w:num w:numId="11">
    <w:abstractNumId w:val="29"/>
  </w:num>
  <w:num w:numId="12">
    <w:abstractNumId w:val="2"/>
  </w:num>
  <w:num w:numId="13">
    <w:abstractNumId w:val="7"/>
  </w:num>
  <w:num w:numId="14">
    <w:abstractNumId w:val="10"/>
  </w:num>
  <w:num w:numId="15">
    <w:abstractNumId w:val="9"/>
  </w:num>
  <w:num w:numId="16">
    <w:abstractNumId w:val="12"/>
  </w:num>
  <w:num w:numId="17">
    <w:abstractNumId w:val="16"/>
  </w:num>
  <w:num w:numId="18">
    <w:abstractNumId w:val="24"/>
  </w:num>
  <w:num w:numId="19">
    <w:abstractNumId w:val="15"/>
  </w:num>
  <w:num w:numId="20">
    <w:abstractNumId w:val="22"/>
  </w:num>
  <w:num w:numId="21">
    <w:abstractNumId w:val="13"/>
  </w:num>
  <w:num w:numId="22">
    <w:abstractNumId w:val="1"/>
  </w:num>
  <w:num w:numId="23">
    <w:abstractNumId w:val="28"/>
  </w:num>
  <w:num w:numId="24">
    <w:abstractNumId w:val="14"/>
    <w:lvlOverride w:ilvl="0">
      <w:startOverride w:val="6"/>
    </w:lvlOverride>
  </w:num>
  <w:num w:numId="25">
    <w:abstractNumId w:val="8"/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27"/>
  </w:num>
  <w:num w:numId="31">
    <w:abstractNumId w:val="19"/>
  </w:num>
  <w:num w:numId="32">
    <w:abstractNumId w:val="14"/>
    <w:lvlOverride w:ilvl="0">
      <w:startOverride w:val="1"/>
    </w:lvlOverride>
  </w:num>
  <w:num w:numId="33">
    <w:abstractNumId w:val="0"/>
  </w:num>
  <w:num w:numId="34">
    <w:abstractNumId w:val="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53716"/>
    <w:rsid w:val="0000130F"/>
    <w:rsid w:val="00022554"/>
    <w:rsid w:val="00027500"/>
    <w:rsid w:val="00031EA0"/>
    <w:rsid w:val="0003403B"/>
    <w:rsid w:val="000365E7"/>
    <w:rsid w:val="00043B2F"/>
    <w:rsid w:val="00060F23"/>
    <w:rsid w:val="000619D5"/>
    <w:rsid w:val="0006311B"/>
    <w:rsid w:val="000637B6"/>
    <w:rsid w:val="00064C01"/>
    <w:rsid w:val="000671DB"/>
    <w:rsid w:val="000679E5"/>
    <w:rsid w:val="00070EC0"/>
    <w:rsid w:val="000A6D59"/>
    <w:rsid w:val="000D0BF6"/>
    <w:rsid w:val="000D3305"/>
    <w:rsid w:val="000D5960"/>
    <w:rsid w:val="000D5CB3"/>
    <w:rsid w:val="000F05A9"/>
    <w:rsid w:val="00104ED5"/>
    <w:rsid w:val="00107944"/>
    <w:rsid w:val="00124CD6"/>
    <w:rsid w:val="00130158"/>
    <w:rsid w:val="00134BFD"/>
    <w:rsid w:val="001403AC"/>
    <w:rsid w:val="00142F76"/>
    <w:rsid w:val="00143F97"/>
    <w:rsid w:val="0015399E"/>
    <w:rsid w:val="0016145C"/>
    <w:rsid w:val="00165F1A"/>
    <w:rsid w:val="00174B1E"/>
    <w:rsid w:val="001774A3"/>
    <w:rsid w:val="00180E7A"/>
    <w:rsid w:val="00181032"/>
    <w:rsid w:val="001868DD"/>
    <w:rsid w:val="001A008B"/>
    <w:rsid w:val="001A2678"/>
    <w:rsid w:val="001B3A95"/>
    <w:rsid w:val="001E653A"/>
    <w:rsid w:val="001E6C01"/>
    <w:rsid w:val="001F0216"/>
    <w:rsid w:val="001F4D62"/>
    <w:rsid w:val="00200FE4"/>
    <w:rsid w:val="00202288"/>
    <w:rsid w:val="00203682"/>
    <w:rsid w:val="00203F74"/>
    <w:rsid w:val="002068BF"/>
    <w:rsid w:val="00207289"/>
    <w:rsid w:val="002264C4"/>
    <w:rsid w:val="002327FE"/>
    <w:rsid w:val="002541CA"/>
    <w:rsid w:val="00265216"/>
    <w:rsid w:val="00283837"/>
    <w:rsid w:val="00287321"/>
    <w:rsid w:val="002923DA"/>
    <w:rsid w:val="00297604"/>
    <w:rsid w:val="00297E77"/>
    <w:rsid w:val="002A2BFA"/>
    <w:rsid w:val="002A6CC5"/>
    <w:rsid w:val="002C61A4"/>
    <w:rsid w:val="002E1D63"/>
    <w:rsid w:val="002F1624"/>
    <w:rsid w:val="002F19BB"/>
    <w:rsid w:val="003000F4"/>
    <w:rsid w:val="00306536"/>
    <w:rsid w:val="003179A5"/>
    <w:rsid w:val="0032080E"/>
    <w:rsid w:val="00322A95"/>
    <w:rsid w:val="003279F4"/>
    <w:rsid w:val="0033409A"/>
    <w:rsid w:val="00344409"/>
    <w:rsid w:val="00355115"/>
    <w:rsid w:val="00364D6B"/>
    <w:rsid w:val="00370896"/>
    <w:rsid w:val="00375F32"/>
    <w:rsid w:val="00382C88"/>
    <w:rsid w:val="003848AC"/>
    <w:rsid w:val="00396EB4"/>
    <w:rsid w:val="003B0D05"/>
    <w:rsid w:val="003B1333"/>
    <w:rsid w:val="003B1BAA"/>
    <w:rsid w:val="003B306C"/>
    <w:rsid w:val="003B31EE"/>
    <w:rsid w:val="003B419C"/>
    <w:rsid w:val="003B7F3D"/>
    <w:rsid w:val="003C67C1"/>
    <w:rsid w:val="003C6861"/>
    <w:rsid w:val="003C7DFB"/>
    <w:rsid w:val="003D727A"/>
    <w:rsid w:val="003E0523"/>
    <w:rsid w:val="003F71AF"/>
    <w:rsid w:val="00401CE4"/>
    <w:rsid w:val="004111E3"/>
    <w:rsid w:val="00415D8B"/>
    <w:rsid w:val="004204F9"/>
    <w:rsid w:val="00424B3B"/>
    <w:rsid w:val="00434342"/>
    <w:rsid w:val="00435AD8"/>
    <w:rsid w:val="00446697"/>
    <w:rsid w:val="0048238E"/>
    <w:rsid w:val="004825AD"/>
    <w:rsid w:val="00484CCF"/>
    <w:rsid w:val="004A2D17"/>
    <w:rsid w:val="004A6498"/>
    <w:rsid w:val="004A6B35"/>
    <w:rsid w:val="004B2DE1"/>
    <w:rsid w:val="004B6596"/>
    <w:rsid w:val="004C63B2"/>
    <w:rsid w:val="004D651A"/>
    <w:rsid w:val="004E36D7"/>
    <w:rsid w:val="004E3FBA"/>
    <w:rsid w:val="004F00F2"/>
    <w:rsid w:val="004F39D2"/>
    <w:rsid w:val="00506C56"/>
    <w:rsid w:val="00546695"/>
    <w:rsid w:val="00546F67"/>
    <w:rsid w:val="00547059"/>
    <w:rsid w:val="00547817"/>
    <w:rsid w:val="00556B1C"/>
    <w:rsid w:val="00562C6C"/>
    <w:rsid w:val="005812AA"/>
    <w:rsid w:val="00583567"/>
    <w:rsid w:val="005D1A43"/>
    <w:rsid w:val="005D7312"/>
    <w:rsid w:val="005E28B2"/>
    <w:rsid w:val="005E3C99"/>
    <w:rsid w:val="005F5AF8"/>
    <w:rsid w:val="006009D0"/>
    <w:rsid w:val="00604019"/>
    <w:rsid w:val="00610D17"/>
    <w:rsid w:val="00620719"/>
    <w:rsid w:val="00632DBC"/>
    <w:rsid w:val="00635723"/>
    <w:rsid w:val="006401F4"/>
    <w:rsid w:val="006444F9"/>
    <w:rsid w:val="00651509"/>
    <w:rsid w:val="00651AD1"/>
    <w:rsid w:val="006523AD"/>
    <w:rsid w:val="0065403B"/>
    <w:rsid w:val="00671A3B"/>
    <w:rsid w:val="0067439E"/>
    <w:rsid w:val="00674796"/>
    <w:rsid w:val="00687F76"/>
    <w:rsid w:val="00690251"/>
    <w:rsid w:val="00690F16"/>
    <w:rsid w:val="00691EB4"/>
    <w:rsid w:val="006A3EC8"/>
    <w:rsid w:val="006A48E5"/>
    <w:rsid w:val="006B0BA4"/>
    <w:rsid w:val="006C1A3C"/>
    <w:rsid w:val="006D22E8"/>
    <w:rsid w:val="006D29DB"/>
    <w:rsid w:val="006D2D71"/>
    <w:rsid w:val="006E08EA"/>
    <w:rsid w:val="006E1EAC"/>
    <w:rsid w:val="006E4877"/>
    <w:rsid w:val="006E785F"/>
    <w:rsid w:val="00720A3F"/>
    <w:rsid w:val="00722906"/>
    <w:rsid w:val="00727354"/>
    <w:rsid w:val="0073081A"/>
    <w:rsid w:val="0074309B"/>
    <w:rsid w:val="0076002A"/>
    <w:rsid w:val="00762E68"/>
    <w:rsid w:val="00766C70"/>
    <w:rsid w:val="00780C81"/>
    <w:rsid w:val="00784943"/>
    <w:rsid w:val="00790D80"/>
    <w:rsid w:val="007B55BE"/>
    <w:rsid w:val="007D17D5"/>
    <w:rsid w:val="007F45B9"/>
    <w:rsid w:val="00807AB8"/>
    <w:rsid w:val="00823ECD"/>
    <w:rsid w:val="00826FAF"/>
    <w:rsid w:val="0083274F"/>
    <w:rsid w:val="008443B4"/>
    <w:rsid w:val="008512A5"/>
    <w:rsid w:val="008558FB"/>
    <w:rsid w:val="00874FD3"/>
    <w:rsid w:val="00883F89"/>
    <w:rsid w:val="008D275A"/>
    <w:rsid w:val="008E68C7"/>
    <w:rsid w:val="008F69BE"/>
    <w:rsid w:val="00902978"/>
    <w:rsid w:val="00913159"/>
    <w:rsid w:val="00915508"/>
    <w:rsid w:val="0092050B"/>
    <w:rsid w:val="009238EF"/>
    <w:rsid w:val="00953716"/>
    <w:rsid w:val="0095504C"/>
    <w:rsid w:val="009556C0"/>
    <w:rsid w:val="0095674C"/>
    <w:rsid w:val="009624F0"/>
    <w:rsid w:val="009706F3"/>
    <w:rsid w:val="009840B2"/>
    <w:rsid w:val="009968B9"/>
    <w:rsid w:val="009E7B3B"/>
    <w:rsid w:val="009F7BF9"/>
    <w:rsid w:val="00A13334"/>
    <w:rsid w:val="00A23566"/>
    <w:rsid w:val="00A31265"/>
    <w:rsid w:val="00A37078"/>
    <w:rsid w:val="00A5738D"/>
    <w:rsid w:val="00A61AFF"/>
    <w:rsid w:val="00A6417D"/>
    <w:rsid w:val="00A75B7E"/>
    <w:rsid w:val="00A805B9"/>
    <w:rsid w:val="00A96024"/>
    <w:rsid w:val="00AB018F"/>
    <w:rsid w:val="00AB08DC"/>
    <w:rsid w:val="00AB6E0E"/>
    <w:rsid w:val="00AC2DD2"/>
    <w:rsid w:val="00AC66C3"/>
    <w:rsid w:val="00B00787"/>
    <w:rsid w:val="00B015D0"/>
    <w:rsid w:val="00B027AC"/>
    <w:rsid w:val="00B03C27"/>
    <w:rsid w:val="00B14B51"/>
    <w:rsid w:val="00B160B3"/>
    <w:rsid w:val="00B1685F"/>
    <w:rsid w:val="00B2037E"/>
    <w:rsid w:val="00B32697"/>
    <w:rsid w:val="00B36B3B"/>
    <w:rsid w:val="00B405FB"/>
    <w:rsid w:val="00B52EA6"/>
    <w:rsid w:val="00B71953"/>
    <w:rsid w:val="00B72E5D"/>
    <w:rsid w:val="00B760DC"/>
    <w:rsid w:val="00B76645"/>
    <w:rsid w:val="00B80A26"/>
    <w:rsid w:val="00B815F0"/>
    <w:rsid w:val="00BA195C"/>
    <w:rsid w:val="00BA235D"/>
    <w:rsid w:val="00BB4250"/>
    <w:rsid w:val="00BD4778"/>
    <w:rsid w:val="00BD5C0A"/>
    <w:rsid w:val="00BD5E30"/>
    <w:rsid w:val="00BE0284"/>
    <w:rsid w:val="00BE3A4E"/>
    <w:rsid w:val="00BF114C"/>
    <w:rsid w:val="00BF122C"/>
    <w:rsid w:val="00C03CF2"/>
    <w:rsid w:val="00C11B78"/>
    <w:rsid w:val="00C126E9"/>
    <w:rsid w:val="00C208C8"/>
    <w:rsid w:val="00C217BF"/>
    <w:rsid w:val="00C2414E"/>
    <w:rsid w:val="00C2623C"/>
    <w:rsid w:val="00C27B11"/>
    <w:rsid w:val="00C51C00"/>
    <w:rsid w:val="00C532DD"/>
    <w:rsid w:val="00C557EB"/>
    <w:rsid w:val="00C731CC"/>
    <w:rsid w:val="00C821C4"/>
    <w:rsid w:val="00C87F41"/>
    <w:rsid w:val="00C93EDB"/>
    <w:rsid w:val="00CA6BE2"/>
    <w:rsid w:val="00CC4709"/>
    <w:rsid w:val="00CD4CF9"/>
    <w:rsid w:val="00CD504E"/>
    <w:rsid w:val="00CD5291"/>
    <w:rsid w:val="00CE285C"/>
    <w:rsid w:val="00CE69B3"/>
    <w:rsid w:val="00D11DEA"/>
    <w:rsid w:val="00D138D2"/>
    <w:rsid w:val="00D16740"/>
    <w:rsid w:val="00D16ADB"/>
    <w:rsid w:val="00D44EF7"/>
    <w:rsid w:val="00D4633A"/>
    <w:rsid w:val="00D56CDD"/>
    <w:rsid w:val="00D63DBE"/>
    <w:rsid w:val="00D70BB3"/>
    <w:rsid w:val="00D71B92"/>
    <w:rsid w:val="00D806E7"/>
    <w:rsid w:val="00DA1BFF"/>
    <w:rsid w:val="00DA585E"/>
    <w:rsid w:val="00DA6734"/>
    <w:rsid w:val="00DA685F"/>
    <w:rsid w:val="00DB4549"/>
    <w:rsid w:val="00DC73C4"/>
    <w:rsid w:val="00DD64BA"/>
    <w:rsid w:val="00DF7B88"/>
    <w:rsid w:val="00E144AF"/>
    <w:rsid w:val="00E21CF9"/>
    <w:rsid w:val="00E225A5"/>
    <w:rsid w:val="00E225C2"/>
    <w:rsid w:val="00E4414D"/>
    <w:rsid w:val="00E702F6"/>
    <w:rsid w:val="00E81437"/>
    <w:rsid w:val="00E85DA2"/>
    <w:rsid w:val="00E9697C"/>
    <w:rsid w:val="00EA5F81"/>
    <w:rsid w:val="00EB0322"/>
    <w:rsid w:val="00EB3A38"/>
    <w:rsid w:val="00EB4321"/>
    <w:rsid w:val="00EC1036"/>
    <w:rsid w:val="00EE1752"/>
    <w:rsid w:val="00F11860"/>
    <w:rsid w:val="00F11C24"/>
    <w:rsid w:val="00F22ECC"/>
    <w:rsid w:val="00F373E0"/>
    <w:rsid w:val="00F47D50"/>
    <w:rsid w:val="00F53796"/>
    <w:rsid w:val="00F6147D"/>
    <w:rsid w:val="00F62996"/>
    <w:rsid w:val="00F65C01"/>
    <w:rsid w:val="00F741CF"/>
    <w:rsid w:val="00F83DE8"/>
    <w:rsid w:val="00F845DC"/>
    <w:rsid w:val="00F96A63"/>
    <w:rsid w:val="00FA0F1C"/>
    <w:rsid w:val="00FB6EBA"/>
    <w:rsid w:val="00FB73D6"/>
    <w:rsid w:val="00FC1436"/>
    <w:rsid w:val="00FC368C"/>
    <w:rsid w:val="00FC3E09"/>
    <w:rsid w:val="00FC6D4C"/>
    <w:rsid w:val="00FC701E"/>
    <w:rsid w:val="00FD5D66"/>
    <w:rsid w:val="00FF0F5A"/>
    <w:rsid w:val="00F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Заголовок"/>
    <w:basedOn w:val="a"/>
    <w:next w:val="a"/>
    <w:link w:val="20"/>
    <w:autoRedefine/>
    <w:qFormat/>
    <w:rsid w:val="00181032"/>
    <w:pPr>
      <w:keepNext/>
      <w:numPr>
        <w:numId w:val="6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34BFD"/>
    <w:pPr>
      <w:keepNext/>
      <w:keepLines/>
      <w:numPr>
        <w:numId w:val="34"/>
      </w:numPr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Заголовок Знак"/>
    <w:basedOn w:val="a0"/>
    <w:link w:val="2"/>
    <w:rsid w:val="00181032"/>
    <w:rPr>
      <w:rFonts w:ascii="Times New Roman" w:hAnsi="Times New Roman" w:cs="Arial"/>
      <w:b/>
      <w:bCs/>
      <w:sz w:val="26"/>
      <w:szCs w:val="28"/>
    </w:rPr>
  </w:style>
  <w:style w:type="character" w:styleId="a3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4">
    <w:name w:val="List Paragraph"/>
    <w:basedOn w:val="a"/>
    <w:link w:val="a5"/>
    <w:uiPriority w:val="34"/>
    <w:qFormat/>
    <w:rsid w:val="00C731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4BFD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6">
    <w:name w:val="Title"/>
    <w:basedOn w:val="a"/>
    <w:next w:val="a"/>
    <w:link w:val="a7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endnote text"/>
    <w:basedOn w:val="a"/>
    <w:link w:val="a9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71B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1B92"/>
    <w:rPr>
      <w:vertAlign w:val="superscript"/>
    </w:rPr>
  </w:style>
  <w:style w:type="character" w:styleId="af0">
    <w:name w:val="Placeholder Text"/>
    <w:basedOn w:val="a0"/>
    <w:uiPriority w:val="99"/>
    <w:semiHidden/>
    <w:rsid w:val="00D71B92"/>
    <w:rPr>
      <w:color w:val="808080"/>
    </w:rPr>
  </w:style>
  <w:style w:type="paragraph" w:styleId="11">
    <w:name w:val="index 1"/>
    <w:basedOn w:val="a"/>
    <w:next w:val="a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1">
    <w:name w:val="annotation reference"/>
    <w:basedOn w:val="a0"/>
    <w:uiPriority w:val="99"/>
    <w:semiHidden/>
    <w:unhideWhenUsed/>
    <w:rsid w:val="00D71B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1B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Стиль1 (без нумерации)"/>
    <w:basedOn w:val="3"/>
    <w:link w:val="13"/>
    <w:qFormat/>
    <w:rsid w:val="00632DBC"/>
    <w:pPr>
      <w:numPr>
        <w:numId w:val="0"/>
      </w:numPr>
    </w:pPr>
  </w:style>
  <w:style w:type="paragraph" w:styleId="af9">
    <w:name w:val="Body Text"/>
    <w:basedOn w:val="a"/>
    <w:link w:val="afa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3">
    <w:name w:val="Стиль1 (без нумерации) Знак"/>
    <w:basedOn w:val="30"/>
    <w:link w:val="12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766C70"/>
    <w:rPr>
      <w:rFonts w:ascii="Times New Roman" w:hAnsi="Times New Roman" w:cs="Times New Roman"/>
      <w:sz w:val="24"/>
      <w:szCs w:val="20"/>
    </w:rPr>
  </w:style>
  <w:style w:type="character" w:customStyle="1" w:styleId="afb">
    <w:name w:val="Цветовое выделение"/>
    <w:uiPriority w:val="99"/>
    <w:rsid w:val="00434342"/>
    <w:rPr>
      <w:b/>
      <w:color w:val="000080"/>
    </w:rPr>
  </w:style>
  <w:style w:type="paragraph" w:styleId="afc">
    <w:name w:val="header"/>
    <w:basedOn w:val="a"/>
    <w:link w:val="afd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d">
    <w:name w:val="Верхний колонтитул Знак"/>
    <w:basedOn w:val="a0"/>
    <w:link w:val="afc"/>
    <w:rsid w:val="00181032"/>
    <w:rPr>
      <w:rFonts w:ascii="Times New Roman" w:hAnsi="Times New Roman" w:cs="Times New Roman"/>
      <w:sz w:val="24"/>
      <w:szCs w:val="20"/>
    </w:rPr>
  </w:style>
  <w:style w:type="paragraph" w:styleId="afe">
    <w:name w:val="footer"/>
    <w:basedOn w:val="a"/>
    <w:link w:val="aff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6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279F4"/>
  </w:style>
  <w:style w:type="character" w:styleId="aff1">
    <w:name w:val="Emphasis"/>
    <w:basedOn w:val="a0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5">
    <w:name w:val="Абзац списка Знак"/>
    <w:link w:val="a4"/>
    <w:uiPriority w:val="34"/>
    <w:locked/>
    <w:rsid w:val="00134BFD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5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D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ff3">
    <w:name w:val="No Spacing"/>
    <w:uiPriority w:val="1"/>
    <w:qFormat/>
    <w:rsid w:val="002C61A4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Заголовок"/>
    <w:basedOn w:val="a"/>
    <w:next w:val="a"/>
    <w:link w:val="20"/>
    <w:autoRedefine/>
    <w:qFormat/>
    <w:rsid w:val="00181032"/>
    <w:pPr>
      <w:keepNext/>
      <w:numPr>
        <w:numId w:val="6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34BFD"/>
    <w:pPr>
      <w:keepNext/>
      <w:keepLines/>
      <w:numPr>
        <w:numId w:val="34"/>
      </w:numPr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Заголовок Знак"/>
    <w:basedOn w:val="a0"/>
    <w:link w:val="2"/>
    <w:rsid w:val="00181032"/>
    <w:rPr>
      <w:rFonts w:ascii="Times New Roman" w:hAnsi="Times New Roman" w:cs="Arial"/>
      <w:b/>
      <w:bCs/>
      <w:sz w:val="26"/>
      <w:szCs w:val="28"/>
    </w:rPr>
  </w:style>
  <w:style w:type="character" w:styleId="a3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4">
    <w:name w:val="List Paragraph"/>
    <w:basedOn w:val="a"/>
    <w:link w:val="a5"/>
    <w:uiPriority w:val="34"/>
    <w:qFormat/>
    <w:rsid w:val="00C731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4BFD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6">
    <w:name w:val="Title"/>
    <w:basedOn w:val="a"/>
    <w:next w:val="a"/>
    <w:link w:val="a7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endnote text"/>
    <w:basedOn w:val="a"/>
    <w:link w:val="a9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71B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1B92"/>
    <w:rPr>
      <w:vertAlign w:val="superscript"/>
    </w:rPr>
  </w:style>
  <w:style w:type="character" w:styleId="af0">
    <w:name w:val="Placeholder Text"/>
    <w:basedOn w:val="a0"/>
    <w:uiPriority w:val="99"/>
    <w:semiHidden/>
    <w:rsid w:val="00D71B92"/>
    <w:rPr>
      <w:color w:val="808080"/>
    </w:rPr>
  </w:style>
  <w:style w:type="paragraph" w:styleId="11">
    <w:name w:val="index 1"/>
    <w:basedOn w:val="a"/>
    <w:next w:val="a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1">
    <w:name w:val="annotation reference"/>
    <w:basedOn w:val="a0"/>
    <w:uiPriority w:val="99"/>
    <w:semiHidden/>
    <w:unhideWhenUsed/>
    <w:rsid w:val="00D71B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1B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Стиль1 (без нумерации)"/>
    <w:basedOn w:val="3"/>
    <w:link w:val="13"/>
    <w:qFormat/>
    <w:rsid w:val="00632DBC"/>
    <w:pPr>
      <w:numPr>
        <w:numId w:val="0"/>
      </w:numPr>
    </w:pPr>
  </w:style>
  <w:style w:type="paragraph" w:styleId="af9">
    <w:name w:val="Body Text"/>
    <w:basedOn w:val="a"/>
    <w:link w:val="afa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3">
    <w:name w:val="Стиль1 (без нумерации) Знак"/>
    <w:basedOn w:val="30"/>
    <w:link w:val="12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766C70"/>
    <w:rPr>
      <w:rFonts w:ascii="Times New Roman" w:hAnsi="Times New Roman" w:cs="Times New Roman"/>
      <w:sz w:val="24"/>
      <w:szCs w:val="20"/>
    </w:rPr>
  </w:style>
  <w:style w:type="character" w:customStyle="1" w:styleId="afb">
    <w:name w:val="Цветовое выделение"/>
    <w:uiPriority w:val="99"/>
    <w:rsid w:val="00434342"/>
    <w:rPr>
      <w:b/>
      <w:color w:val="000080"/>
    </w:rPr>
  </w:style>
  <w:style w:type="paragraph" w:styleId="afc">
    <w:name w:val="header"/>
    <w:basedOn w:val="a"/>
    <w:link w:val="afd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e">
    <w:name w:val="footer"/>
    <w:basedOn w:val="a"/>
    <w:link w:val="aff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6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279F4"/>
  </w:style>
  <w:style w:type="character" w:styleId="aff1">
    <w:name w:val="Emphasis"/>
    <w:basedOn w:val="a0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5">
    <w:name w:val="Абзац списка Знак"/>
    <w:link w:val="a4"/>
    <w:uiPriority w:val="34"/>
    <w:locked/>
    <w:rsid w:val="00134BFD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5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D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484E66-3624-4757-97CC-64802CC2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s.trutnenko</dc:creator>
  <cp:lastModifiedBy>administrator</cp:lastModifiedBy>
  <cp:revision>2</cp:revision>
  <cp:lastPrinted>2012-09-19T23:10:00Z</cp:lastPrinted>
  <dcterms:created xsi:type="dcterms:W3CDTF">2013-03-27T08:41:00Z</dcterms:created>
  <dcterms:modified xsi:type="dcterms:W3CDTF">2013-03-27T08:41:00Z</dcterms:modified>
</cp:coreProperties>
</file>